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89A7" w14:textId="77777777" w:rsidR="00F25476" w:rsidRPr="007761D1" w:rsidRDefault="00F25476" w:rsidP="00F2547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F25476" w:rsidRPr="007761D1" w14:paraId="75A168FF" w14:textId="77777777" w:rsidTr="00230A6A">
        <w:tc>
          <w:tcPr>
            <w:tcW w:w="9781" w:type="dxa"/>
            <w:tcBorders>
              <w:top w:val="single" w:sz="4" w:space="0" w:color="000000"/>
              <w:left w:val="single" w:sz="4" w:space="0" w:color="000000"/>
              <w:bottom w:val="single" w:sz="4" w:space="0" w:color="000000"/>
              <w:right w:val="single" w:sz="4" w:space="0" w:color="000000"/>
            </w:tcBorders>
          </w:tcPr>
          <w:p w14:paraId="4CD8909A"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2B3041FB" w14:textId="77777777" w:rsidR="00F25476" w:rsidRPr="007761D1" w:rsidRDefault="00F25476" w:rsidP="00230A6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中小企業信用保険法第２条第５項第</w:t>
            </w:r>
          </w:p>
          <w:p w14:paraId="75601272" w14:textId="77777777" w:rsidR="00F25476" w:rsidRPr="007761D1" w:rsidRDefault="00F25476" w:rsidP="00230A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６号の規定による認定申請書</w:t>
            </w:r>
          </w:p>
          <w:p w14:paraId="01B09E92"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C003F4" w14:textId="77777777" w:rsidR="00F25476" w:rsidRPr="007761D1" w:rsidRDefault="00F25476" w:rsidP="00230A6A">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4649B55"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2A7E7D2"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4E7511E5"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3C5747" w14:textId="77777777" w:rsidR="00F25476" w:rsidRPr="007761D1" w:rsidRDefault="00F25476" w:rsidP="00230A6A">
            <w:pPr>
              <w:suppressAutoHyphens/>
              <w:kinsoku w:val="0"/>
              <w:overflowPunct w:val="0"/>
              <w:autoSpaceDE w:val="0"/>
              <w:autoSpaceDN w:val="0"/>
              <w:adjustRightInd w:val="0"/>
              <w:spacing w:line="274" w:lineRule="atLeast"/>
              <w:ind w:rightChars="232" w:right="48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p>
          <w:p w14:paraId="31ED3DDF" w14:textId="77777777" w:rsidR="00F25476" w:rsidRPr="007761D1" w:rsidRDefault="00F25476" w:rsidP="00230A6A">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56B703F" w14:textId="77777777" w:rsidR="00F25476" w:rsidRPr="007761D1" w:rsidRDefault="00F25476" w:rsidP="00230A6A">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5BE11BB"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BAFBB0" w14:textId="30337092" w:rsidR="00F25476" w:rsidRPr="0087515F" w:rsidRDefault="00D4447F"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0288" behindDoc="0" locked="0" layoutInCell="1" allowOverlap="1" wp14:anchorId="4072554D" wp14:editId="7D8B9B3D">
                      <wp:simplePos x="0" y="0"/>
                      <wp:positionH relativeFrom="column">
                        <wp:posOffset>963547</wp:posOffset>
                      </wp:positionH>
                      <wp:positionV relativeFrom="paragraph">
                        <wp:posOffset>15755</wp:posOffset>
                      </wp:positionV>
                      <wp:extent cx="362309" cy="629728"/>
                      <wp:effectExtent l="38100" t="38100" r="19050" b="18415"/>
                      <wp:wrapNone/>
                      <wp:docPr id="606200014" name="直線矢印コネクタ 1"/>
                      <wp:cNvGraphicFramePr/>
                      <a:graphic xmlns:a="http://schemas.openxmlformats.org/drawingml/2006/main">
                        <a:graphicData uri="http://schemas.microsoft.com/office/word/2010/wordprocessingShape">
                          <wps:wsp>
                            <wps:cNvCnPr/>
                            <wps:spPr>
                              <a:xfrm flipH="1" flipV="1">
                                <a:off x="0" y="0"/>
                                <a:ext cx="362309" cy="629728"/>
                              </a:xfrm>
                              <a:prstGeom prst="straightConnector1">
                                <a:avLst/>
                              </a:prstGeom>
                              <a:ln>
                                <a:solidFill>
                                  <a:schemeClr val="bg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F0F8F31" id="_x0000_t32" coordsize="21600,21600" o:spt="32" o:oned="t" path="m,l21600,21600e" filled="f">
                      <v:path arrowok="t" fillok="f" o:connecttype="none"/>
                      <o:lock v:ext="edit" shapetype="t"/>
                    </v:shapetype>
                    <v:shape id="直線矢印コネクタ 1" o:spid="_x0000_s1026" type="#_x0000_t32" style="position:absolute;margin-left:75.85pt;margin-top:1.25pt;width:28.55pt;height:49.6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Gn8AEAADoEAAAOAAAAZHJzL2Uyb0RvYy54bWysU8lu2zAUvBfoPxC815IV1EkMyzk4TXvo&#10;EnS70xQpEeAG8sWW/r6PpK00adECRS8Et5k3M3zc3IxGk4MIUTnb0uWipkRY7jpl+5Z++3r36oqS&#10;CMx2TDsrWjqJSG+2L19sjn4tGjc43YlAkMTG9dG3dADw66qKfBCGxYXzwuKhdMEwwGXoqy6wI7Ib&#10;XTV1vaqOLnQ+OC5ixN3bcki3mV9KweGTlFEA0S1FbZDHkMd9Gqvthq37wPyg+EkG+wcVhimLRWeq&#10;WwaMPAT1C5VRPLjoJCy4M5WTUnGRPaCbZf3MzZeBeZG9YDjRzzHF/0fLPx529j5gDEcf19Hfh+Ri&#10;lMEQqZV/h29K8+x7mqUz1EzGHOA0ByhGIBw3L1bNRX1NCcejVXN92VylgKtCmMA+RHgrnCFp0tII&#10;gal+gJ2zFp/KhVKCHd5HKMAzIIG1TWN0WnV3Suu8SH0idjqQA8MX3veFQD+YD64re5ev6zq/M8rI&#10;bZWuZ1FPmIAp/cZ2BCaPbQpBMdtrcZKfKlePAeUZTFoUVZ+FJKpD+00OaC5S6jPOhYXlzIS3E0yi&#10;gxlY/x14up+gIvf1DC6W/1h1RuTKzsIMNsq68LvqMJ4ly3L/nEDxnSLYu27KrZOjwQbNqZ4+U/oB&#10;P68z/PHLb38AAAD//wMAUEsDBBQABgAIAAAAIQBh26EO3gAAAAkBAAAPAAAAZHJzL2Rvd25yZXYu&#10;eG1sTI/NSsQwFIX3gu8QruBmcJKpjNbadBBFQcRFZwS3meZOW2xuapNpq0/vdaXLw3c4P/lmdp0Y&#10;cQitJw2rpQKBVHnbUq3hbfd4kYII0ZA1nSfU8IUBNsXpSW4y6ycqcdzGWnAIhcxoaGLsMylD1aAz&#10;Yel7JGYHPzgTWQ61tIOZONx1MlHqSjrTEjc0psf7BquP7dFpKC/fP+1Lunh4fVqU8eZ5nA6770nr&#10;87P57hZExDn+meF3Pk+Hgjft/ZFsEB3r9eqarRqSNQjmiUr5yp6BYiCLXP5/UPwAAAD//wMAUEsB&#10;Ai0AFAAGAAgAAAAhALaDOJL+AAAA4QEAABMAAAAAAAAAAAAAAAAAAAAAAFtDb250ZW50X1R5cGVz&#10;XS54bWxQSwECLQAUAAYACAAAACEAOP0h/9YAAACUAQAACwAAAAAAAAAAAAAAAAAvAQAAX3JlbHMv&#10;LnJlbHNQSwECLQAUAAYACAAAACEAggNRp/ABAAA6BAAADgAAAAAAAAAAAAAAAAAuAgAAZHJzL2Uy&#10;b0RvYy54bWxQSwECLQAUAAYACAAAACEAYduhDt4AAAAJAQAADwAAAAAAAAAAAAAAAABKBAAAZHJz&#10;L2Rvd25yZXYueG1sUEsFBgAAAAAEAAQA8wAAAFUFAAAAAA==&#10;" strokecolor="#bfbfbf [2412]" strokeweight="1.5pt">
                      <v:stroke endarrow="block" joinstyle="miter"/>
                    </v:shape>
                  </w:pict>
                </mc:Fallback>
              </mc:AlternateContent>
            </w:r>
            <w:r w:rsidR="00F25476" w:rsidRPr="007761D1">
              <w:rPr>
                <w:rFonts w:ascii="ＭＳ ゴシック" w:eastAsia="ＭＳ ゴシック" w:hAnsi="ＭＳ ゴシック" w:hint="eastAsia"/>
                <w:color w:val="000000"/>
                <w:kern w:val="0"/>
              </w:rPr>
              <w:t xml:space="preserve">　私は</w:t>
            </w:r>
            <w:r w:rsidR="00F25476">
              <w:rPr>
                <w:rFonts w:ascii="ＭＳ ゴシック" w:eastAsia="ＭＳ ゴシック" w:hAnsi="ＭＳ ゴシック" w:hint="eastAsia"/>
                <w:color w:val="000000"/>
                <w:kern w:val="0"/>
              </w:rPr>
              <w:t>、</w:t>
            </w:r>
            <w:r w:rsidR="00F25476" w:rsidRPr="0087515F">
              <w:rPr>
                <w:rFonts w:ascii="ＭＳ ゴシック" w:eastAsia="ＭＳ ゴシック" w:hAnsi="ＭＳ ゴシック" w:hint="eastAsia"/>
                <w:color w:val="000000"/>
                <w:kern w:val="0"/>
                <w:u w:val="single"/>
              </w:rPr>
              <w:t xml:space="preserve">　　　　　　　</w:t>
            </w:r>
            <w:r w:rsidR="00F25476" w:rsidRPr="007761D1">
              <w:rPr>
                <w:rFonts w:ascii="ＭＳ ゴシック" w:eastAsia="ＭＳ ゴシック" w:hAnsi="ＭＳ ゴシック" w:hint="eastAsia"/>
                <w:color w:val="000000"/>
                <w:kern w:val="0"/>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3B567717" w14:textId="02D258EE" w:rsidR="00F25476" w:rsidRPr="007761D1" w:rsidRDefault="00D4447F"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305D361D" wp14:editId="55F6904C">
                      <wp:simplePos x="0" y="0"/>
                      <wp:positionH relativeFrom="column">
                        <wp:posOffset>669230</wp:posOffset>
                      </wp:positionH>
                      <wp:positionV relativeFrom="paragraph">
                        <wp:posOffset>41802</wp:posOffset>
                      </wp:positionV>
                      <wp:extent cx="1724025" cy="430306"/>
                      <wp:effectExtent l="0" t="0" r="28575" b="27305"/>
                      <wp:wrapNone/>
                      <wp:docPr id="1978245662" name="四角形: 角を丸くする 1"/>
                      <wp:cNvGraphicFramePr/>
                      <a:graphic xmlns:a="http://schemas.openxmlformats.org/drawingml/2006/main">
                        <a:graphicData uri="http://schemas.microsoft.com/office/word/2010/wordprocessingShape">
                          <wps:wsp>
                            <wps:cNvSpPr/>
                            <wps:spPr>
                              <a:xfrm>
                                <a:off x="0" y="0"/>
                                <a:ext cx="1724025"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0D0A59CD" w14:textId="5ACF78EE" w:rsidR="00D4447F" w:rsidRPr="005369C3" w:rsidRDefault="00D4447F" w:rsidP="00D4447F">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金融機関の名称を記入する。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D361D" id="四角形: 角を丸くする 1" o:spid="_x0000_s1026" style="position:absolute;margin-left:52.7pt;margin-top:3.3pt;width:135.7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A9fQIAAE0FAAAOAAAAZHJzL2Uyb0RvYy54bWy0VN1P2zAQf5+0/8Hy+0hSyldFiioY0yQG&#10;aGXi2XWcxpLt82y3CfvrOdspFLanacuDc1++j9/d+fxi0IpshfMSTE2rg5ISYTg00qxr+uPh+tMp&#10;JT4w0zAFRtT0SXh6Mf/44by3MzGBDlQjHEEnxs96W9MuBDsrCs87oZk/ACsMKltwmgVk3bpoHOvR&#10;u1bFpCyPix5cYx1w4T1Kr7KSzpP/thU83LWtF4GommJuIZ0unat4FvNzNls7ZjvJxzTYX2ShmTQY&#10;9MXVFQuMbJz8zZWW3IGHNhxw0AW0reQi1YDVVOW7apYdsyLVguB4+wKT/3du+e12ae8dwtBbP/NI&#10;xiqG1un4x/zIkMB6egFLDIFwFFYnk2k5OaKEo256WB6WxxHN4vW2dT58EaBJJGrqYGOa79iRBBTb&#10;3viQ7Xd2MaIHJZtrqVRi3Hp1qRzZsti9z5PTaZXuqo3+Bk0WVyV+uY0oxmZn8dlOjPn47Cbl9sa/&#10;MqTHQs7KIxwNznD8WsUCkto2NfVmTQlTa5xrHlwK/Ob26Pa/ZRdhuWK+ywFS6FynlgF3Rkld09NY&#10;Ziof61QmgibS1I/gvjY1UmFYDWOnV9A83TviIG+Et/xaYrwb5sM9c7gCiAiudbjDo1WAMMFIUdKB&#10;+/UnebTHyUQtJT2uFEL4c8OcoER9NTizZ9V0GncwMdOjkwkybl+z2teYjb4E7HuFD4jliYz2Qe3I&#10;1oF+xO1fxKioYoZj7NyskbkMedXx/eBisUhmuHeWhRuztDw6j5BFpB+GR+bsOKoBh/wWduvHZu+G&#10;NdvGmwYWmwCtTJMcIc644qhFBnc2Dd34vsRHYZ9PVq+v4PwZAAD//wMAUEsDBBQABgAIAAAAIQD4&#10;q7f23QAAAAgBAAAPAAAAZHJzL2Rvd25yZXYueG1sTI9BS8QwFITvgv8hPMGbm6rddK1NFxFclMWD&#10;64LXtHm2xeSlJNm2/nvjSY/DDDPfVNvFGjahD4MjCderDBhS6/RAnYTj+9PVBliIirQyjlDCNwbY&#10;1udnlSq1m+kNp0PsWCqhUCoJfYxjyXloe7QqrNyIlLxP562KSfqOa6/mVG4Nv8kywa0aKC30asTH&#10;Htuvw8lKeBUvz2Za574rGrE7zvvQfuw2Ul5eLA/3wCIu8S8Mv/gJHerE1LgT6cBM0tk6T1EJQgBL&#10;/m0h7oA1Eoo8B15X/P+B+gcAAP//AwBQSwECLQAUAAYACAAAACEAtoM4kv4AAADhAQAAEwAAAAAA&#10;AAAAAAAAAAAAAAAAW0NvbnRlbnRfVHlwZXNdLnhtbFBLAQItABQABgAIAAAAIQA4/SH/1gAAAJQB&#10;AAALAAAAAAAAAAAAAAAAAC8BAABfcmVscy8ucmVsc1BLAQItABQABgAIAAAAIQBvnmA9fQIAAE0F&#10;AAAOAAAAAAAAAAAAAAAAAC4CAABkcnMvZTJvRG9jLnhtbFBLAQItABQABgAIAAAAIQD4q7f23QAA&#10;AAgBAAAPAAAAAAAAAAAAAAAAANcEAABkcnMvZG93bnJldi54bWxQSwUGAAAAAAQABADzAAAA4QUA&#10;AAAA&#10;" fillcolor="#dceaf7" strokecolor="#dceaf7" strokeweight="1.5pt">
                      <v:stroke joinstyle="miter"/>
                      <v:textbox>
                        <w:txbxContent>
                          <w:p w14:paraId="0D0A59CD" w14:textId="5ACF78EE" w:rsidR="00D4447F" w:rsidRPr="005369C3" w:rsidRDefault="00D4447F" w:rsidP="00D4447F">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金融機関の名称を記入する。</w:t>
                            </w:r>
                          </w:p>
                        </w:txbxContent>
                      </v:textbox>
                    </v:roundrect>
                  </w:pict>
                </mc:Fallback>
              </mc:AlternateContent>
            </w:r>
          </w:p>
          <w:p w14:paraId="7F237343" w14:textId="2FB283A0" w:rsidR="00F25476" w:rsidRPr="007761D1" w:rsidRDefault="00F25476" w:rsidP="00230A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0E09BD3D" w14:textId="6E706F4F" w:rsidR="00F25476" w:rsidRPr="007761D1" w:rsidRDefault="00D4447F"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4384" behindDoc="0" locked="0" layoutInCell="1" allowOverlap="1" wp14:anchorId="21500630" wp14:editId="3B62D9E6">
                      <wp:simplePos x="0" y="0"/>
                      <wp:positionH relativeFrom="column">
                        <wp:posOffset>1860693</wp:posOffset>
                      </wp:positionH>
                      <wp:positionV relativeFrom="paragraph">
                        <wp:posOffset>25700</wp:posOffset>
                      </wp:positionV>
                      <wp:extent cx="1820173" cy="370935"/>
                      <wp:effectExtent l="0" t="0" r="46990" b="86360"/>
                      <wp:wrapNone/>
                      <wp:docPr id="846945805" name="直線矢印コネクタ 1"/>
                      <wp:cNvGraphicFramePr/>
                      <a:graphic xmlns:a="http://schemas.openxmlformats.org/drawingml/2006/main">
                        <a:graphicData uri="http://schemas.microsoft.com/office/word/2010/wordprocessingShape">
                          <wps:wsp>
                            <wps:cNvCnPr/>
                            <wps:spPr>
                              <a:xfrm>
                                <a:off x="0" y="0"/>
                                <a:ext cx="1820173" cy="370935"/>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A9B0F9" id="直線矢印コネクタ 1" o:spid="_x0000_s1026" type="#_x0000_t32" style="position:absolute;margin-left:146.5pt;margin-top:2pt;width:143.3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jV4gEAAKYDAAAOAAAAZHJzL2Uyb0RvYy54bWysU8tu2zAQvBfoPxC815JjuHYEyznYdS99&#10;BGj7ARuSkgjwBS5jWX/fJeU6aXsrqgO15GqHs7Oj3cPFGnZWEbV3LV8uas6UE15q17f8x/fTuy1n&#10;mMBJMN6plk8K+cP+7ZvdGBp15wdvpIqMQBw2Y2j5kFJoqgrFoCzgwgflKNn5aCHRNvaVjDASujXV&#10;XV2/r0YfZYheKEQ6Pc5Jvi/4XadE+tp1qBIzLSduqayxrE95rfY7aPoIYdDiSgP+gYUF7ejSG9QR&#10;ErDnqP+CslpEj75LC+Ft5btOC1V6oG6W9R/dfBsgqNILiYPhJhP+P1jx5Xxwj5FkGAM2GB5j7uLS&#10;RZvfxI9diljTTSx1SUzQ4XJLjDcrzgTlVpv6frXOalYv1SFi+qi8ZTloOaYIuh/SwTtHc/FxWRSD&#10;8ydMc+Gvgny18ydtTBmPcWyk++7rNU1QALmkM5AotEESrOs5A9OT/USKBRK90TKXZyCc8GAiOwM5&#10;gIwj/ciZAUx02PJTeUqRebafvZy/26zruniDupnrS2O/4WayR8Bhriip2U1WJ7K00bblW4KZgaBJ&#10;oM0HJ1maAv0HKWpwvVFXyYzLVFUx7FWOl3nk6MnLqYypyjsyQyF0NW522+s9xa9/r/1PAAAA//8D&#10;AFBLAwQUAAYACAAAACEAEeqMhd8AAAAIAQAADwAAAGRycy9kb3ducmV2LnhtbEyPwU7DMBBE70j8&#10;g7VI3KhDKIGk2VRVERekSjTtB7jxkqTE6yh2mvD3mBM9jVazmnmTr2fTiQsNrrWM8LiIQBBXVrdc&#10;IxwP7w+vIJxXrFVnmRB+yMG6uL3JVabtxHu6lL4WIYRdphAa7/tMSlc1ZJRb2J44eF92MMqHc6il&#10;HtQUwk0n4yhKpFEth4ZG9bRtqPouR4Nw3m3LOp38biPHw9v+I/m0+lgj3t/NmxUIT7P/f4Y//IAO&#10;RWA62ZG1Ex1CnD6FLR5hGST4zy9pAuKEkMRLkEUurwcUvwAAAP//AwBQSwECLQAUAAYACAAAACEA&#10;toM4kv4AAADhAQAAEwAAAAAAAAAAAAAAAAAAAAAAW0NvbnRlbnRfVHlwZXNdLnhtbFBLAQItABQA&#10;BgAIAAAAIQA4/SH/1gAAAJQBAAALAAAAAAAAAAAAAAAAAC8BAABfcmVscy8ucmVsc1BLAQItABQA&#10;BgAIAAAAIQB7qojV4gEAAKYDAAAOAAAAAAAAAAAAAAAAAC4CAABkcnMvZTJvRG9jLnhtbFBLAQIt&#10;ABQABgAIAAAAIQAR6oyF3wAAAAgBAAAPAAAAAAAAAAAAAAAAADwEAABkcnMvZG93bnJldi54bWxQ&#10;SwUGAAAAAAQABADzAAAASAUAAAAA&#10;" strokecolor="#bfbfbf" strokeweight="1.5pt">
                      <v:stroke endarrow="block" joinstyle="miter"/>
                    </v:shape>
                  </w:pict>
                </mc:Fallback>
              </mc:AlternateContent>
            </w:r>
            <w:r>
              <w:rPr>
                <w:rFonts w:ascii="ＭＳ ゴシック" w:eastAsia="ＭＳ ゴシック" w:hAnsi="ＭＳ ゴシック" w:hint="eastAsia"/>
                <w:noProof/>
                <w:color w:val="000000"/>
                <w:kern w:val="0"/>
                <w14:ligatures w14:val="standardContextual"/>
              </w:rPr>
              <mc:AlternateContent>
                <mc:Choice Requires="wps">
                  <w:drawing>
                    <wp:anchor distT="0" distB="0" distL="114300" distR="114300" simplePos="0" relativeHeight="251662336" behindDoc="0" locked="0" layoutInCell="1" allowOverlap="1" wp14:anchorId="18228FCB" wp14:editId="62022C3A">
                      <wp:simplePos x="0" y="0"/>
                      <wp:positionH relativeFrom="column">
                        <wp:posOffset>436760</wp:posOffset>
                      </wp:positionH>
                      <wp:positionV relativeFrom="paragraph">
                        <wp:posOffset>61152</wp:posOffset>
                      </wp:positionV>
                      <wp:extent cx="327804" cy="214367"/>
                      <wp:effectExtent l="38100" t="0" r="15240" b="52705"/>
                      <wp:wrapNone/>
                      <wp:docPr id="1879359980" name="直線矢印コネクタ 1"/>
                      <wp:cNvGraphicFramePr/>
                      <a:graphic xmlns:a="http://schemas.openxmlformats.org/drawingml/2006/main">
                        <a:graphicData uri="http://schemas.microsoft.com/office/word/2010/wordprocessingShape">
                          <wps:wsp>
                            <wps:cNvCnPr/>
                            <wps:spPr>
                              <a:xfrm flipH="1">
                                <a:off x="0" y="0"/>
                                <a:ext cx="327804" cy="214367"/>
                              </a:xfrm>
                              <a:prstGeom prst="straightConnector1">
                                <a:avLst/>
                              </a:prstGeom>
                              <a:noFill/>
                              <a:ln w="19050" cap="flat" cmpd="sng" algn="ctr">
                                <a:solidFill>
                                  <a:sysClr val="window" lastClr="FFFFFF">
                                    <a:lumMod val="7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E91276" id="直線矢印コネクタ 1" o:spid="_x0000_s1026" type="#_x0000_t32" style="position:absolute;margin-left:34.4pt;margin-top:4.8pt;width:25.8pt;height:16.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Iz6QEAAK8DAAAOAAAAZHJzL2Uyb0RvYy54bWysU8uu0zAQ3SPxD5b3NGnvoyVqehcthQWP&#10;KwEfMNexE0t+yePbNH/P2CnlAjtEFtbYkzk+c+Z4+3C2hp1kRO1dy5eLmjPphO+061v+/dvxzYYz&#10;TOA6MN7Jlk8S+cPu9avtGBq58oM3nYyMQBw2Y2j5kFJoqgrFIC3gwgfpKKl8tJBoG/uqizASujXV&#10;qq7vq9HHLkQvJCKdHuYk3xV8paRIX5RCmZhpOXFLZY1lfcprtdtC00cIgxYXGvAPLCxoR5deoQ6Q&#10;gD1H/ReU1SJ69CothLeVV0oLWXqgbpb1H918HSDI0guJg+EqE/4/WPH5tHePkWQYAzYYHmPu4qyi&#10;Zcro8IFmWvoipuxcZJuusslzYoIOb1brTX3LmaDUanl7c7/OslYzTIYLEdN76S3LQcsxRdD9kPbe&#10;ORqQj/MVcPqIaS78WZCLnT9qY8qcjGMjEXpb39EoBZBdlIFEoQ0dwbqeMzA9+VCkWFijN7rL5RkI&#10;J9ybyE5AViAHdX7kzAAmOmz5sXylyDzbT76b/1vf1XUxCXUz15fGfsPNZA+Aw1xRUrOtrE7kbaNt&#10;yzcEMwNBk0Cbd65jaQr0IFLU4HojL5IZl6nK4tyLHL8Gk6Mn301lXlXekSsKoYuDs+1e7il++c52&#10;PwAAAP//AwBQSwMEFAAGAAgAAAAhAEsBdmzdAAAABwEAAA8AAABkcnMvZG93bnJldi54bWxMzsFO&#10;wzAQBNA7Ev9gLRI36hCiqIRsKgSUI6KlqsTNjZckrb2OYjcNfD3uCY6rWc28cjFZI0YafOcY4XaW&#10;gCCune64Qdh8LG/mIHxQrJVxTAjf5GFRXV6UqtDuxCsa16ERsYR9oRDaEPpCSl+3ZJWfuZ44Zl9u&#10;sCrEc2ikHtQpllsj0yTJpVUdx4VW9fTUUn1YHy3C9vOlfv7Z+7d3Xk6b13GfmuGwRby+mh4fQASa&#10;wt8znPmRDlU07dyRtRcGIZ9HeUC4z0Gc4zTJQOwQsrsMZFXK//7qFwAA//8DAFBLAQItABQABgAI&#10;AAAAIQC2gziS/gAAAOEBAAATAAAAAAAAAAAAAAAAAAAAAABbQ29udGVudF9UeXBlc10ueG1sUEsB&#10;Ai0AFAAGAAgAAAAhADj9If/WAAAAlAEAAAsAAAAAAAAAAAAAAAAALwEAAF9yZWxzLy5yZWxzUEsB&#10;Ai0AFAAGAAgAAAAhAHi4sjPpAQAArwMAAA4AAAAAAAAAAAAAAAAALgIAAGRycy9lMm9Eb2MueG1s&#10;UEsBAi0AFAAGAAgAAAAhAEsBdmzdAAAABwEAAA8AAAAAAAAAAAAAAAAAQwQAAGRycy9kb3ducmV2&#10;LnhtbFBLBQYAAAAABAAEAPMAAABNBQAAAAA=&#10;" strokecolor="#bfbfbf" strokeweight="1.5pt">
                      <v:stroke endarrow="block" joinstyle="miter"/>
                    </v:shape>
                  </w:pict>
                </mc:Fallback>
              </mc:AlternateContent>
            </w:r>
          </w:p>
          <w:p w14:paraId="26AD9638" w14:textId="575C8E2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に対する借入</w:t>
            </w:r>
          </w:p>
          <w:p w14:paraId="6C6899A3" w14:textId="245F19AC"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日から　　年　　月　　日までの</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w:t>
            </w:r>
          </w:p>
          <w:p w14:paraId="03DB045F" w14:textId="37435060" w:rsidR="00F25476" w:rsidRPr="007761D1" w:rsidRDefault="00F25476" w:rsidP="00230A6A">
            <w:pPr>
              <w:suppressAutoHyphens/>
              <w:kinsoku w:val="0"/>
              <w:wordWrap w:val="0"/>
              <w:overflowPunct w:val="0"/>
              <w:autoSpaceDE w:val="0"/>
              <w:autoSpaceDN w:val="0"/>
              <w:adjustRightInd w:val="0"/>
              <w:spacing w:line="274" w:lineRule="atLeas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対する借入額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4435142" w14:textId="77777777" w:rsidR="00F25476"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9112EA" w14:textId="77777777" w:rsidR="00F25476" w:rsidRPr="007761D1" w:rsidRDefault="00F25476" w:rsidP="00230A6A">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98F6EDA" w14:textId="77777777" w:rsidR="00F25476" w:rsidRPr="007761D1" w:rsidRDefault="00F25476" w:rsidP="00F25476">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E9C84DA" w14:textId="77777777" w:rsidR="00F25476" w:rsidRPr="0087515F" w:rsidRDefault="00F25476" w:rsidP="00F25476">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4C45FB9E" w14:textId="77777777" w:rsidR="00F25476"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3D2B557" w14:textId="77777777" w:rsidR="00F25476" w:rsidRPr="00B94222"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越産第　　　　　号</w:t>
      </w:r>
    </w:p>
    <w:p w14:paraId="35839563" w14:textId="77777777" w:rsidR="00F25476" w:rsidRPr="00B94222"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1406B515" w14:textId="77777777" w:rsidR="00F25476" w:rsidRPr="00B94222"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605DB05B" w14:textId="77777777" w:rsidR="00F25476" w:rsidRDefault="00F25476" w:rsidP="00F25476">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05438913" w14:textId="77777777" w:rsidR="00F25476" w:rsidRDefault="00F25476" w:rsidP="00F25476">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0AEE549B" w14:textId="77777777" w:rsidR="00F25476" w:rsidRPr="00B94222" w:rsidRDefault="00F25476" w:rsidP="00F25476">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74306259" w14:textId="77777777" w:rsidR="00F25476" w:rsidRPr="007F47C8" w:rsidRDefault="00F25476" w:rsidP="00F25476">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p w14:paraId="7F39D854" w14:textId="77777777" w:rsidR="00F25476" w:rsidRPr="0087515F" w:rsidRDefault="00F25476" w:rsidP="00F25476">
      <w:pPr>
        <w:suppressAutoHyphens/>
        <w:wordWrap w:val="0"/>
        <w:jc w:val="left"/>
        <w:textAlignment w:val="baseline"/>
        <w:rPr>
          <w:rFonts w:ascii="ＭＳ ゴシック" w:eastAsia="ＭＳ ゴシック" w:hAnsi="ＭＳ ゴシック"/>
          <w:color w:val="000000"/>
          <w:kern w:val="0"/>
        </w:rPr>
      </w:pPr>
    </w:p>
    <w:p w14:paraId="692D1336"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0146F2D6"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19DEA4A8"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0D5F7B41"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230830C3"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36C83D7D" w14:textId="4176B30D" w:rsidR="00D33C0C" w:rsidRPr="00F25476" w:rsidRDefault="00D33C0C" w:rsidP="009329E2"/>
    <w:sectPr w:rsidR="00D33C0C" w:rsidRPr="00F25476"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1"/>
  </w:num>
  <w:num w:numId="5" w16cid:durableId="198538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9F31AA"/>
    <w:rsid w:val="00A2468E"/>
    <w:rsid w:val="00BA24FA"/>
    <w:rsid w:val="00BF33CC"/>
    <w:rsid w:val="00C34410"/>
    <w:rsid w:val="00D324D3"/>
    <w:rsid w:val="00D33C0C"/>
    <w:rsid w:val="00D4447F"/>
    <w:rsid w:val="00F25476"/>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2025-05-01T07:23:00Z</dcterms:created>
  <dcterms:modified xsi:type="dcterms:W3CDTF">2025-05-03T06:45:00Z</dcterms:modified>
</cp:coreProperties>
</file>