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F33CC" w:rsidRPr="00BF33CC" w14:paraId="24C659D3" w14:textId="77777777" w:rsidTr="00230A6A">
        <w:trPr>
          <w:trHeight w:val="400"/>
        </w:trPr>
        <w:tc>
          <w:tcPr>
            <w:tcW w:w="9634" w:type="dxa"/>
            <w:gridSpan w:val="3"/>
          </w:tcPr>
          <w:p w14:paraId="1D2B64CA" w14:textId="77777777" w:rsidR="00BF33CC" w:rsidRPr="00BF33CC" w:rsidRDefault="00BF33CC" w:rsidP="00BF33CC">
            <w:pPr>
              <w:suppressAutoHyphens/>
              <w:kinsoku w:val="0"/>
              <w:autoSpaceDE w:val="0"/>
              <w:autoSpaceDN w:val="0"/>
              <w:spacing w:line="366" w:lineRule="atLeast"/>
              <w:jc w:val="center"/>
              <w:rPr>
                <w:rFonts w:ascii="ＭＳ ゴシック" w:eastAsia="ＭＳ ゴシック" w:hAnsi="ＭＳ ゴシック"/>
              </w:rPr>
            </w:pPr>
            <w:r w:rsidRPr="00BF33CC">
              <w:rPr>
                <w:rFonts w:ascii="ＭＳ ゴシック" w:eastAsia="ＭＳ ゴシック" w:hAnsi="ＭＳ ゴシック" w:hint="eastAsia"/>
              </w:rPr>
              <w:t>認定権者記載欄</w:t>
            </w:r>
          </w:p>
        </w:tc>
      </w:tr>
      <w:tr w:rsidR="00BF33CC" w:rsidRPr="00BF33CC" w14:paraId="13571D26"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6870AF38"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5FEE0B1"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DFECEF9"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r>
      <w:tr w:rsidR="00BF33CC" w:rsidRPr="00BF33CC" w14:paraId="32DE05CF" w14:textId="77777777" w:rsidTr="00230A6A">
        <w:trPr>
          <w:trHeight w:val="273"/>
        </w:trPr>
        <w:tc>
          <w:tcPr>
            <w:tcW w:w="3343" w:type="dxa"/>
            <w:tcBorders>
              <w:top w:val="single" w:sz="24" w:space="0" w:color="auto"/>
            </w:tcBorders>
          </w:tcPr>
          <w:p w14:paraId="1005E37E"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CF52473"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3843B26"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rPr>
            </w:pPr>
          </w:p>
        </w:tc>
      </w:tr>
    </w:tbl>
    <w:p w14:paraId="0A91AA59" w14:textId="77777777" w:rsidR="00BF33CC" w:rsidRPr="00BF33CC" w:rsidRDefault="00BF33CC" w:rsidP="00BF33C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F33CC" w:rsidRPr="00BF33CC" w14:paraId="2287CA96" w14:textId="77777777" w:rsidTr="00230A6A">
        <w:trPr>
          <w:trHeight w:val="6978"/>
        </w:trPr>
        <w:tc>
          <w:tcPr>
            <w:tcW w:w="9582" w:type="dxa"/>
            <w:tcBorders>
              <w:top w:val="single" w:sz="4" w:space="0" w:color="000000"/>
              <w:left w:val="single" w:sz="4" w:space="0" w:color="000000"/>
              <w:bottom w:val="single" w:sz="4" w:space="0" w:color="000000"/>
              <w:right w:val="single" w:sz="4" w:space="0" w:color="000000"/>
            </w:tcBorders>
          </w:tcPr>
          <w:p w14:paraId="1140CB23"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BDB708" w14:textId="77777777" w:rsidR="00BF33CC" w:rsidRPr="00BF33CC" w:rsidRDefault="00BF33CC" w:rsidP="00BF33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中小企業信用保険法第２条第５項第５号の規定による認定申請書（イ－②）</w:t>
            </w:r>
          </w:p>
          <w:p w14:paraId="7223AC62"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991CD1"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年　　月　　日</w:t>
            </w:r>
          </w:p>
          <w:p w14:paraId="55F36972" w14:textId="11568C63"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越前市長　殿</w:t>
            </w:r>
          </w:p>
          <w:p w14:paraId="76212D5A" w14:textId="11893E0C"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D5C7F5" w14:textId="238C90D6"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lang w:eastAsia="zh-TW"/>
              </w:rPr>
              <w:t>申請者</w:t>
            </w:r>
          </w:p>
          <w:p w14:paraId="3165025B" w14:textId="629D29BF" w:rsidR="00BF33CC" w:rsidRPr="00BF33CC" w:rsidRDefault="002777FB"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2E6CE878" wp14:editId="0AABDE73">
                      <wp:simplePos x="0" y="0"/>
                      <wp:positionH relativeFrom="column">
                        <wp:posOffset>3084830</wp:posOffset>
                      </wp:positionH>
                      <wp:positionV relativeFrom="paragraph">
                        <wp:posOffset>57785</wp:posOffset>
                      </wp:positionV>
                      <wp:extent cx="1569638" cy="430306"/>
                      <wp:effectExtent l="0" t="0" r="12065" b="27305"/>
                      <wp:wrapNone/>
                      <wp:docPr id="1642546469" name="四角形: 角を丸くする 1"/>
                      <wp:cNvGraphicFramePr/>
                      <a:graphic xmlns:a="http://schemas.openxmlformats.org/drawingml/2006/main">
                        <a:graphicData uri="http://schemas.microsoft.com/office/word/2010/wordprocessingShape">
                          <wps:wsp>
                            <wps:cNvSpPr/>
                            <wps:spPr>
                              <a:xfrm>
                                <a:off x="0" y="0"/>
                                <a:ext cx="1569638"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774B4652" w14:textId="0DCAC9AD" w:rsidR="002777FB" w:rsidRPr="005369C3" w:rsidRDefault="002777FB" w:rsidP="002777FB">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CE878" id="四角形: 角を丸くする 1" o:spid="_x0000_s1026" style="position:absolute;margin-left:242.9pt;margin-top:4.55pt;width:123.6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" fillcolor="#dceaf7" strokecolor="#dceaf7" strokeweight="1.5pt">
                      <v:stroke joinstyle="miter"/>
                      <v:textbox>
                        <w:txbxContent>
                          <w:p w14:paraId="774B4652" w14:textId="0DCAC9AD" w:rsidR="002777FB" w:rsidRPr="005369C3" w:rsidRDefault="002777FB" w:rsidP="002777FB">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v:textbox>
                    </v:roundrect>
                  </w:pict>
                </mc:Fallback>
              </mc:AlternateContent>
            </w:r>
            <w:r w:rsidR="00BF33CC" w:rsidRPr="00BF33CC">
              <w:rPr>
                <w:rFonts w:ascii="ＭＳ ゴシック" w:eastAsia="ＭＳ ゴシック" w:hAnsi="ＭＳ ゴシック"/>
                <w:color w:val="000000"/>
                <w:kern w:val="0"/>
                <w:lang w:eastAsia="zh-TW"/>
              </w:rPr>
              <w:t xml:space="preserve">                       </w:t>
            </w:r>
            <w:r w:rsidR="00BF33CC" w:rsidRPr="00BF33CC">
              <w:rPr>
                <w:rFonts w:ascii="ＭＳ ゴシック" w:eastAsia="ＭＳ ゴシック" w:hAnsi="ＭＳ ゴシック" w:hint="eastAsia"/>
                <w:color w:val="000000"/>
                <w:kern w:val="0"/>
                <w:lang w:eastAsia="zh-TW"/>
              </w:rPr>
              <w:t xml:space="preserve">　</w:t>
            </w:r>
            <w:r w:rsidR="00BF33CC" w:rsidRPr="00BF33CC">
              <w:rPr>
                <w:rFonts w:ascii="ＭＳ ゴシック" w:eastAsia="ＭＳ ゴシック" w:hAnsi="ＭＳ ゴシック"/>
                <w:color w:val="000000"/>
                <w:kern w:val="0"/>
                <w:lang w:eastAsia="zh-TW"/>
              </w:rPr>
              <w:t xml:space="preserve">    </w:t>
            </w:r>
            <w:r w:rsidR="00BF33CC" w:rsidRPr="00BF33CC">
              <w:rPr>
                <w:rFonts w:ascii="ＭＳ ゴシック" w:eastAsia="ＭＳ ゴシック" w:hAnsi="ＭＳ ゴシック" w:hint="eastAsia"/>
                <w:color w:val="000000"/>
                <w:kern w:val="0"/>
                <w:lang w:eastAsia="zh-TW"/>
              </w:rPr>
              <w:t xml:space="preserve">　　　　　</w:t>
            </w:r>
            <w:r w:rsidR="00BF33CC" w:rsidRPr="00BF33CC">
              <w:rPr>
                <w:rFonts w:ascii="ＭＳ ゴシック" w:eastAsia="ＭＳ ゴシック" w:hAnsi="ＭＳ ゴシック"/>
                <w:color w:val="000000"/>
                <w:kern w:val="0"/>
                <w:lang w:eastAsia="zh-TW"/>
              </w:rPr>
              <w:t xml:space="preserve">   </w:t>
            </w:r>
            <w:r w:rsidR="00BF33CC" w:rsidRPr="00BF33CC">
              <w:rPr>
                <w:rFonts w:ascii="ＭＳ ゴシック" w:eastAsia="ＭＳ ゴシック" w:hAnsi="ＭＳ ゴシック" w:hint="eastAsia"/>
                <w:color w:val="000000"/>
                <w:kern w:val="0"/>
                <w:u w:val="single" w:color="000000"/>
                <w:lang w:eastAsia="zh-TW"/>
              </w:rPr>
              <w:t xml:space="preserve">住　所　　　　　　　　　　　　　　　　　</w:t>
            </w:r>
          </w:p>
          <w:p w14:paraId="0B183CBF" w14:textId="4858920A"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lang w:eastAsia="zh-TW"/>
              </w:rPr>
              <w:t xml:space="preserve">　</w:t>
            </w:r>
            <w:r w:rsidRPr="00BF33CC">
              <w:rPr>
                <w:rFonts w:ascii="ＭＳ ゴシック" w:eastAsia="ＭＳ ゴシック" w:hAnsi="ＭＳ ゴシック"/>
                <w:color w:val="000000"/>
                <w:kern w:val="0"/>
                <w:lang w:eastAsia="zh-TW"/>
              </w:rPr>
              <w:t xml:space="preserve">         </w:t>
            </w:r>
            <w:r w:rsidRPr="00BF33CC">
              <w:rPr>
                <w:rFonts w:ascii="ＭＳ ゴシック" w:eastAsia="ＭＳ ゴシック" w:hAnsi="ＭＳ ゴシック" w:hint="eastAsia"/>
                <w:color w:val="000000"/>
                <w:kern w:val="0"/>
                <w:lang w:eastAsia="zh-TW"/>
              </w:rPr>
              <w:t xml:space="preserve">　　　　　　</w:t>
            </w:r>
            <w:r w:rsidRPr="00BF33CC">
              <w:rPr>
                <w:rFonts w:ascii="ＭＳ ゴシック" w:eastAsia="ＭＳ ゴシック" w:hAnsi="ＭＳ ゴシック" w:hint="eastAsia"/>
                <w:color w:val="000000"/>
                <w:kern w:val="0"/>
                <w:u w:val="single" w:color="000000"/>
              </w:rPr>
              <w:t>氏　名　（名称及び代表者の氏名）</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w:t>
            </w:r>
          </w:p>
          <w:p w14:paraId="3BDF1D24" w14:textId="15AA405B" w:rsidR="00BF33CC" w:rsidRPr="00BF33CC" w:rsidRDefault="002777FB"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1312" behindDoc="0" locked="0" layoutInCell="1" allowOverlap="1" wp14:anchorId="1D01D81D" wp14:editId="20A83D41">
                      <wp:simplePos x="0" y="0"/>
                      <wp:positionH relativeFrom="column">
                        <wp:posOffset>3789680</wp:posOffset>
                      </wp:positionH>
                      <wp:positionV relativeFrom="paragraph">
                        <wp:posOffset>111125</wp:posOffset>
                      </wp:positionV>
                      <wp:extent cx="156474" cy="239602"/>
                      <wp:effectExtent l="0" t="0" r="53340" b="65405"/>
                      <wp:wrapNone/>
                      <wp:docPr id="37899656" name="直線コネクタ 2"/>
                      <wp:cNvGraphicFramePr/>
                      <a:graphic xmlns:a="http://schemas.openxmlformats.org/drawingml/2006/main">
                        <a:graphicData uri="http://schemas.microsoft.com/office/word/2010/wordprocessingShape">
                          <wps:wsp>
                            <wps:cNvCnPr/>
                            <wps:spPr>
                              <a:xfrm>
                                <a:off x="0" y="0"/>
                                <a:ext cx="156474" cy="239602"/>
                              </a:xfrm>
                              <a:prstGeom prst="line">
                                <a:avLst/>
                              </a:prstGeom>
                              <a:noFill/>
                              <a:ln w="3175" cap="flat" cmpd="sng" algn="ctr">
                                <a:solidFill>
                                  <a:sysClr val="window" lastClr="FFFFFF">
                                    <a:lumMod val="75000"/>
                                  </a:sysClr>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93807C1"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8.75pt" to="310.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" strokecolor="#bfbfbf" strokeweight=".25pt">
                      <v:stroke endarrow="block" joinstyle="miter"/>
                    </v:line>
                  </w:pict>
                </mc:Fallback>
              </mc:AlternateContent>
            </w:r>
          </w:p>
          <w:p w14:paraId="796DB8EE" w14:textId="16FACABE"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5C6DEA" w14:textId="0438E4B2"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hint="eastAsia"/>
              </w:rPr>
              <w:t xml:space="preserve">　</w:t>
            </w:r>
            <w:r w:rsidRPr="00BF33CC">
              <w:rPr>
                <w:rFonts w:ascii="ＭＳ ゴシック" w:eastAsia="ＭＳ ゴシック" w:hAnsi="ＭＳ ゴシック" w:hint="eastAsia"/>
                <w:color w:val="000000"/>
                <w:kern w:val="0"/>
              </w:rPr>
              <w:t>私は、表に記載する業を営んでいるが、下記のとおり、</w:t>
            </w:r>
            <w:r w:rsidRPr="00BF33CC">
              <w:rPr>
                <w:rFonts w:ascii="ＭＳ ゴシック" w:eastAsia="ＭＳ ゴシック" w:hAnsi="ＭＳ ゴシック" w:hint="eastAsia"/>
                <w:color w:val="000000"/>
                <w:kern w:val="0"/>
                <w:u w:val="single" w:color="000000"/>
              </w:rPr>
              <w:t xml:space="preserve">　　　　　　　　</w:t>
            </w:r>
            <w:r w:rsidRPr="00BF33CC">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r w:rsidRPr="00BF33CC">
              <w:rPr>
                <w:rFonts w:hint="eastAsia"/>
              </w:rPr>
              <w:t xml:space="preserve">　　　　　　　　　　　　　　　　　　　　　　　　　　　　　　　　　　　　　　　　　　　　</w:t>
            </w:r>
          </w:p>
          <w:p w14:paraId="51F14967" w14:textId="77777777" w:rsidR="00BF33CC" w:rsidRPr="00BF33CC" w:rsidRDefault="00BF33CC" w:rsidP="00BF33CC">
            <w:pPr>
              <w:jc w:val="left"/>
              <w:rPr>
                <w:rFonts w:ascii="ＭＳ ゴシック" w:eastAsia="ＭＳ ゴシック" w:hAnsi="ＭＳ ゴシック" w:cs="ＭＳ ゴシック"/>
                <w:color w:val="000000"/>
                <w:kern w:val="0"/>
                <w:szCs w:val="21"/>
              </w:rPr>
            </w:pPr>
            <w:r w:rsidRPr="00BF33CC">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F33CC" w:rsidRPr="00BF33CC" w14:paraId="28325751"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3099D261" w14:textId="77777777" w:rsidR="00BF33CC" w:rsidRPr="00BF33CC" w:rsidRDefault="00BF33CC" w:rsidP="00BF33CC">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828B001"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BF4C4E4"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F33CC" w:rsidRPr="00BF33CC" w14:paraId="2FF97539" w14:textId="77777777" w:rsidTr="00230A6A">
              <w:trPr>
                <w:trHeight w:val="388"/>
              </w:trPr>
              <w:tc>
                <w:tcPr>
                  <w:tcW w:w="3163" w:type="dxa"/>
                  <w:tcBorders>
                    <w:top w:val="single" w:sz="24" w:space="0" w:color="auto"/>
                  </w:tcBorders>
                </w:tcPr>
                <w:p w14:paraId="2E4C74E6"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62D776B"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94B11DF"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012E40D" w14:textId="77777777" w:rsidR="00BF33CC" w:rsidRPr="00BF33CC" w:rsidRDefault="00BF33CC" w:rsidP="00BF33C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FC3801E"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16DDFB" w14:textId="77777777" w:rsidR="00BF33CC" w:rsidRPr="00BF33CC" w:rsidRDefault="00BF33CC" w:rsidP="00BF33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BF33CC">
              <w:rPr>
                <w:rFonts w:ascii="ＭＳ ゴシック" w:eastAsia="ＭＳ ゴシック" w:hAnsi="ＭＳ ゴシック" w:hint="eastAsia"/>
                <w:color w:val="000000"/>
                <w:kern w:val="0"/>
                <w:lang w:eastAsia="zh-TW"/>
              </w:rPr>
              <w:t>記</w:t>
            </w:r>
          </w:p>
          <w:p w14:paraId="6A4ED347"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D0C369D"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BF33CC">
              <w:rPr>
                <w:rFonts w:ascii="ＭＳ ゴシック" w:eastAsia="ＭＳ ゴシック" w:hAnsi="ＭＳ ゴシック" w:hint="eastAsia"/>
                <w:color w:val="000000"/>
                <w:spacing w:val="16"/>
                <w:kern w:val="0"/>
                <w:lang w:eastAsia="zh-TW"/>
              </w:rPr>
              <w:t xml:space="preserve">１　事業開始年月日　　　　　　　　　　　　　　　　</w:t>
            </w:r>
            <w:r w:rsidRPr="00BF33CC">
              <w:rPr>
                <w:rFonts w:ascii="ＭＳ ゴシック" w:eastAsia="ＭＳ ゴシック" w:hAnsi="ＭＳ ゴシック" w:hint="eastAsia"/>
                <w:color w:val="000000"/>
                <w:spacing w:val="16"/>
                <w:kern w:val="0"/>
                <w:u w:val="single"/>
                <w:lang w:eastAsia="zh-TW"/>
              </w:rPr>
              <w:t xml:space="preserve">　　　年　　　月　　　日</w:t>
            </w:r>
          </w:p>
          <w:p w14:paraId="08980D7D"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２　売上高等</w:t>
            </w:r>
          </w:p>
          <w:p w14:paraId="4C4A2FFA"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Ｂ－Ａ</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color="000000"/>
              </w:rPr>
              <w:t xml:space="preserve">指定業種の減少率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w:t>
            </w:r>
          </w:p>
          <w:p w14:paraId="551F732B"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Ｂ</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w:t>
            </w:r>
            <w:r w:rsidRPr="00BF33CC">
              <w:rPr>
                <w:rFonts w:ascii="ＭＳ ゴシック" w:eastAsia="ＭＳ ゴシック" w:hAnsi="ＭＳ ゴシック"/>
                <w:color w:val="000000"/>
                <w:kern w:val="0"/>
              </w:rPr>
              <w:t xml:space="preserve">100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全体の</w:t>
            </w:r>
            <w:r w:rsidRPr="00BF33CC">
              <w:rPr>
                <w:rFonts w:ascii="ＭＳ ゴシック" w:eastAsia="ＭＳ ゴシック" w:hAnsi="ＭＳ ゴシック" w:hint="eastAsia"/>
                <w:color w:val="000000"/>
                <w:kern w:val="0"/>
                <w:u w:val="single" w:color="000000"/>
              </w:rPr>
              <w:t xml:space="preserve">減少率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w:t>
            </w:r>
          </w:p>
          <w:p w14:paraId="3292214C"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2B1430EF"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0A60FE0"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Ａ：申込時点における最近３か月間の売上高等（　　　年　　　月　　～　　　年　　　月）</w:t>
            </w:r>
          </w:p>
          <w:p w14:paraId="3DBBD00E" w14:textId="77777777" w:rsidR="00BF33CC" w:rsidRPr="00BF33CC" w:rsidRDefault="00BF33CC" w:rsidP="00BF33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指定業種の売上高等　　　　　　　　円</w:t>
            </w:r>
          </w:p>
          <w:p w14:paraId="69296E18" w14:textId="77777777" w:rsidR="00BF33CC" w:rsidRPr="00BF33CC" w:rsidRDefault="00BF33CC" w:rsidP="00BF33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u w:val="single"/>
              </w:rPr>
              <w:t>全体の売上高等</w:t>
            </w:r>
            <w:r w:rsidRPr="00BF33CC">
              <w:rPr>
                <w:rFonts w:ascii="ＭＳ ゴシック" w:eastAsia="ＭＳ ゴシック" w:hAnsi="ＭＳ ゴシック" w:hint="eastAsia"/>
                <w:color w:val="000000"/>
                <w:kern w:val="0"/>
                <w:u w:val="single" w:color="000000"/>
              </w:rPr>
              <w:t xml:space="preserve">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円</w:t>
            </w:r>
          </w:p>
          <w:p w14:paraId="757173B8" w14:textId="77777777" w:rsidR="00BF33CC" w:rsidRPr="00BF33CC" w:rsidRDefault="00BF33CC" w:rsidP="00BF33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 xml:space="preserve">　　Ｂ：Ａの期間に対応する前年の３か月間の売上高等（　　　年　　　月　～　　　年　　　月）</w:t>
            </w:r>
          </w:p>
          <w:p w14:paraId="1C71545B" w14:textId="77777777" w:rsidR="00BF33CC" w:rsidRPr="00BF33CC" w:rsidRDefault="00BF33CC" w:rsidP="00BF33C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hint="eastAsia"/>
                <w:color w:val="000000"/>
                <w:kern w:val="0"/>
                <w:u w:val="single"/>
              </w:rPr>
              <w:t>指定業種の売上高等　　　　　　　　円</w:t>
            </w:r>
          </w:p>
          <w:p w14:paraId="42BDD9EF" w14:textId="77777777" w:rsidR="00BF33CC" w:rsidRPr="00BF33CC" w:rsidRDefault="00BF33CC" w:rsidP="00BF33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rPr>
              <w:t xml:space="preserve">　　　　　　　　　　　　　　　　　</w:t>
            </w:r>
            <w:r w:rsidRPr="00BF33CC">
              <w:rPr>
                <w:rFonts w:ascii="ＭＳ ゴシック" w:eastAsia="ＭＳ ゴシック" w:hAnsi="ＭＳ ゴシック"/>
                <w:color w:val="000000"/>
                <w:kern w:val="0"/>
              </w:rPr>
              <w:t xml:space="preserve"> </w:t>
            </w:r>
            <w:r w:rsidRPr="00BF33CC">
              <w:rPr>
                <w:rFonts w:ascii="ＭＳ ゴシック" w:eastAsia="ＭＳ ゴシック" w:hAnsi="ＭＳ ゴシック" w:hint="eastAsia"/>
                <w:color w:val="000000"/>
                <w:kern w:val="0"/>
                <w:u w:val="single"/>
              </w:rPr>
              <w:t>全体の売上高等</w:t>
            </w:r>
            <w:r w:rsidRPr="00BF33CC">
              <w:rPr>
                <w:rFonts w:ascii="ＭＳ ゴシック" w:eastAsia="ＭＳ ゴシック" w:hAnsi="ＭＳ ゴシック" w:hint="eastAsia"/>
                <w:color w:val="000000"/>
                <w:kern w:val="0"/>
                <w:u w:val="single" w:color="000000"/>
              </w:rPr>
              <w:t xml:space="preserve">　　　　 </w:t>
            </w:r>
            <w:r w:rsidRPr="00BF33CC">
              <w:rPr>
                <w:rFonts w:ascii="ＭＳ ゴシック" w:eastAsia="ＭＳ ゴシック" w:hAnsi="ＭＳ ゴシック"/>
                <w:color w:val="000000"/>
                <w:kern w:val="0"/>
                <w:u w:val="single" w:color="000000"/>
              </w:rPr>
              <w:t xml:space="preserve"> </w:t>
            </w:r>
            <w:r w:rsidRPr="00BF33CC">
              <w:rPr>
                <w:rFonts w:ascii="ＭＳ ゴシック" w:eastAsia="ＭＳ ゴシック" w:hAnsi="ＭＳ ゴシック" w:hint="eastAsia"/>
                <w:color w:val="000000"/>
                <w:kern w:val="0"/>
                <w:u w:val="single" w:color="000000"/>
              </w:rPr>
              <w:t xml:space="preserve">　　　　　円</w:t>
            </w:r>
          </w:p>
          <w:p w14:paraId="085E8C7B" w14:textId="77777777" w:rsidR="00BF33CC" w:rsidRPr="00BF33CC" w:rsidRDefault="00BF33CC" w:rsidP="00BF33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E3FF851" w14:textId="77777777" w:rsidR="00BF33CC" w:rsidRPr="00BF33CC" w:rsidRDefault="00BF33CC" w:rsidP="00BF33CC">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BF33CC">
              <w:rPr>
                <w:rFonts w:ascii="ＭＳ ゴシック" w:eastAsia="ＭＳ ゴシック" w:hAnsi="ＭＳ ゴシック" w:hint="eastAsia"/>
                <w:color w:val="000000"/>
                <w:kern w:val="0"/>
              </w:rPr>
              <w:t>（留意事項）</w:t>
            </w:r>
          </w:p>
          <w:p w14:paraId="672606A7" w14:textId="77777777" w:rsidR="00BF33CC" w:rsidRPr="00BF33CC" w:rsidRDefault="00BF33CC" w:rsidP="00BF33CC">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本認定とは別に、金融機関及び信用保証協会による金融上の審査があります。</w:t>
            </w:r>
          </w:p>
          <w:p w14:paraId="38DA1C98" w14:textId="77777777" w:rsidR="00BF33CC" w:rsidRPr="00BF33CC" w:rsidRDefault="00BF33CC" w:rsidP="00BF33CC">
            <w:pPr>
              <w:numPr>
                <w:ilvl w:val="0"/>
                <w:numId w:val="5"/>
              </w:numPr>
              <w:suppressAutoHyphens/>
              <w:kinsoku w:val="0"/>
              <w:overflowPunct w:val="0"/>
              <w:autoSpaceDE w:val="0"/>
              <w:autoSpaceDN w:val="0"/>
              <w:adjustRightInd w:val="0"/>
              <w:contextualSpacing/>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4E73AE63"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46F5FA42"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越産第　　　　　号</w:t>
      </w:r>
    </w:p>
    <w:p w14:paraId="658E9E33"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 xml:space="preserve">　　　年　　　月　　　日</w:t>
      </w:r>
    </w:p>
    <w:p w14:paraId="2B57FDC5"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 xml:space="preserve">　　　　　　　　　　　　　　　　　申請のとおり、相違ないことを認定します。</w:t>
      </w:r>
    </w:p>
    <w:p w14:paraId="69AF2FFA"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0D0799E" w14:textId="77777777" w:rsidR="00BF33CC" w:rsidRPr="00BF33CC" w:rsidRDefault="00BF33CC" w:rsidP="00BF33CC">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BF33CC">
        <w:rPr>
          <w:rFonts w:ascii="ＭＳ ゴシック" w:eastAsia="ＭＳ ゴシック" w:hAnsi="ＭＳ ゴシック" w:hint="eastAsia"/>
          <w:color w:val="000000"/>
          <w:spacing w:val="16"/>
          <w:kern w:val="0"/>
        </w:rPr>
        <w:t>越前市長</w:t>
      </w:r>
    </w:p>
    <w:p w14:paraId="58D6562C" w14:textId="77777777" w:rsidR="00BF33CC" w:rsidRPr="00BF33CC" w:rsidRDefault="00BF33CC" w:rsidP="00BF33CC">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1B4C388" w14:textId="77777777" w:rsidR="00BF33CC" w:rsidRPr="00BF33CC" w:rsidRDefault="00BF33CC" w:rsidP="00BF33CC">
      <w:pPr>
        <w:ind w:left="210"/>
        <w:rPr>
          <w:rFonts w:ascii="ＭＳ ゴシック" w:eastAsia="ＭＳ ゴシック" w:hAnsi="ＭＳ ゴシック"/>
        </w:rPr>
      </w:pPr>
      <w:r w:rsidRPr="00BF33CC">
        <w:rPr>
          <w:rFonts w:ascii="ＭＳ ゴシック" w:eastAsia="ＭＳ ゴシック" w:hAnsi="ＭＳ ゴシック" w:hint="eastAsia"/>
          <w:color w:val="000000"/>
          <w:spacing w:val="16"/>
          <w:kern w:val="0"/>
        </w:rPr>
        <w:t>（注）信用保証協会への申込期間　　　年　　月　　日から　　年　　月　　日まで</w:t>
      </w:r>
    </w:p>
    <w:p w14:paraId="7EBE0CC6" w14:textId="77777777" w:rsidR="00BF33CC" w:rsidRP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FCF5FF"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CC3483"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3859DE2"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C37627"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6F3FB46"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5E1C527" w14:textId="77777777" w:rsid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B665E85" w14:textId="77777777" w:rsidR="00BF33CC" w:rsidRP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763166" w14:textId="77777777" w:rsidR="00BF33CC" w:rsidRPr="00BF33CC" w:rsidRDefault="00BF33CC" w:rsidP="00BF33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51CFE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lastRenderedPageBreak/>
        <w:t>（認定申請書イ－②の添付書類）</w:t>
      </w:r>
    </w:p>
    <w:p w14:paraId="6CA18D15"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r w:rsidRPr="00BF33CC">
        <w:rPr>
          <w:rFonts w:ascii="ＭＳ ゴシック" w:eastAsia="ＭＳ ゴシック" w:hAnsi="ＭＳ ゴシック" w:hint="eastAsia"/>
          <w:sz w:val="24"/>
          <w:u w:val="single"/>
        </w:rPr>
        <w:t xml:space="preserve">申請者名：　（名称及び代表者の氏名）　　</w:t>
      </w:r>
    </w:p>
    <w:p w14:paraId="0CAE595D"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（表１：事業が属する業種毎の最近１年間の売上高）</w:t>
      </w:r>
    </w:p>
    <w:p w14:paraId="17A70CA5" w14:textId="77777777" w:rsidR="00BF33CC" w:rsidRPr="00BF33CC" w:rsidRDefault="00BF33CC" w:rsidP="00BF33CC">
      <w:pPr>
        <w:widowControl/>
        <w:ind w:firstLineChars="100" w:firstLine="240"/>
        <w:jc w:val="left"/>
        <w:rPr>
          <w:rFonts w:ascii="ＭＳ ゴシック" w:eastAsia="ＭＳ ゴシック" w:hAnsi="ＭＳ ゴシック"/>
          <w:sz w:val="24"/>
        </w:rPr>
      </w:pPr>
      <w:r w:rsidRPr="00BF33CC">
        <w:rPr>
          <w:rFonts w:ascii="ＭＳ ゴシック" w:eastAsia="ＭＳ ゴシック" w:hAnsi="ＭＳ ゴシック" w:hint="eastAsia"/>
          <w:sz w:val="24"/>
        </w:rPr>
        <w:t>当社の指定業種は＿＿＿＿＿＿＿＿＿＿＿</w:t>
      </w:r>
    </w:p>
    <w:tbl>
      <w:tblPr>
        <w:tblStyle w:val="ae"/>
        <w:tblW w:w="0" w:type="auto"/>
        <w:tblLook w:val="04A0" w:firstRow="1" w:lastRow="0" w:firstColumn="1" w:lastColumn="0" w:noHBand="0" w:noVBand="1"/>
      </w:tblPr>
      <w:tblGrid>
        <w:gridCol w:w="3213"/>
        <w:gridCol w:w="3204"/>
        <w:gridCol w:w="3211"/>
      </w:tblGrid>
      <w:tr w:rsidR="00BF33CC" w:rsidRPr="00BF33CC" w14:paraId="1A4FA6A3" w14:textId="77777777" w:rsidTr="00230A6A">
        <w:tc>
          <w:tcPr>
            <w:tcW w:w="3256" w:type="dxa"/>
          </w:tcPr>
          <w:p w14:paraId="7E9CD0D5"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業種（※）</w:t>
            </w:r>
          </w:p>
        </w:tc>
        <w:tc>
          <w:tcPr>
            <w:tcW w:w="3256" w:type="dxa"/>
          </w:tcPr>
          <w:p w14:paraId="610472BD"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最近１年間の売上高</w:t>
            </w:r>
          </w:p>
        </w:tc>
        <w:tc>
          <w:tcPr>
            <w:tcW w:w="3256" w:type="dxa"/>
          </w:tcPr>
          <w:p w14:paraId="02B2A424"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構成比</w:t>
            </w:r>
          </w:p>
        </w:tc>
      </w:tr>
      <w:tr w:rsidR="00BF33CC" w:rsidRPr="00BF33CC" w14:paraId="055EB6C9" w14:textId="77777777" w:rsidTr="00230A6A">
        <w:tc>
          <w:tcPr>
            <w:tcW w:w="3256" w:type="dxa"/>
          </w:tcPr>
          <w:p w14:paraId="7CB87F79"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4CFF4802"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787A42B9"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40B9E207" w14:textId="77777777" w:rsidTr="00230A6A">
        <w:tc>
          <w:tcPr>
            <w:tcW w:w="3256" w:type="dxa"/>
          </w:tcPr>
          <w:p w14:paraId="1D96EF00"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425B8C65"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4D25DDC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14CF965D" w14:textId="77777777" w:rsidTr="00230A6A">
        <w:tc>
          <w:tcPr>
            <w:tcW w:w="3256" w:type="dxa"/>
          </w:tcPr>
          <w:p w14:paraId="3620EC01"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280AA47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3B53B18F"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1C21782E" w14:textId="77777777" w:rsidTr="00230A6A">
        <w:tc>
          <w:tcPr>
            <w:tcW w:w="3256" w:type="dxa"/>
          </w:tcPr>
          <w:p w14:paraId="7AC83856" w14:textId="77777777" w:rsidR="00BF33CC" w:rsidRPr="00BF33CC" w:rsidRDefault="00BF33CC" w:rsidP="00BF33CC">
            <w:pPr>
              <w:widowControl/>
              <w:jc w:val="left"/>
              <w:rPr>
                <w:rFonts w:ascii="ＭＳ ゴシック" w:eastAsia="ＭＳ ゴシック" w:hAnsi="ＭＳ ゴシック"/>
                <w:sz w:val="24"/>
              </w:rPr>
            </w:pPr>
          </w:p>
        </w:tc>
        <w:tc>
          <w:tcPr>
            <w:tcW w:w="3256" w:type="dxa"/>
          </w:tcPr>
          <w:p w14:paraId="6E26312D"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4A3987F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r w:rsidR="00BF33CC" w:rsidRPr="00BF33CC" w14:paraId="7167FE66" w14:textId="77777777" w:rsidTr="00230A6A">
        <w:tc>
          <w:tcPr>
            <w:tcW w:w="3256" w:type="dxa"/>
          </w:tcPr>
          <w:p w14:paraId="4B0C3CB3" w14:textId="77777777" w:rsidR="00BF33CC" w:rsidRPr="00BF33CC" w:rsidRDefault="00BF33CC" w:rsidP="00BF33CC">
            <w:pPr>
              <w:widowControl/>
              <w:jc w:val="center"/>
              <w:rPr>
                <w:rFonts w:ascii="ＭＳ ゴシック" w:eastAsia="ＭＳ ゴシック" w:hAnsi="ＭＳ ゴシック"/>
                <w:sz w:val="24"/>
              </w:rPr>
            </w:pPr>
            <w:r w:rsidRPr="00BF33CC">
              <w:rPr>
                <w:rFonts w:ascii="ＭＳ ゴシック" w:eastAsia="ＭＳ ゴシック" w:hAnsi="ＭＳ ゴシック" w:hint="eastAsia"/>
                <w:sz w:val="24"/>
              </w:rPr>
              <w:t>企業全体の売上高</w:t>
            </w:r>
          </w:p>
        </w:tc>
        <w:tc>
          <w:tcPr>
            <w:tcW w:w="3256" w:type="dxa"/>
          </w:tcPr>
          <w:p w14:paraId="2F817D83"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c>
          <w:tcPr>
            <w:tcW w:w="3256" w:type="dxa"/>
          </w:tcPr>
          <w:p w14:paraId="15B8E64E"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100％</w:t>
            </w:r>
          </w:p>
        </w:tc>
      </w:tr>
    </w:tbl>
    <w:p w14:paraId="3D977482" w14:textId="77777777" w:rsidR="00BF33CC" w:rsidRPr="00BF33CC" w:rsidRDefault="00BF33CC" w:rsidP="00BF33CC">
      <w:pPr>
        <w:widowControl/>
        <w:jc w:val="left"/>
        <w:rPr>
          <w:rFonts w:ascii="ＭＳ ゴシック" w:eastAsia="ＭＳ ゴシック" w:hAnsi="ＭＳ ゴシック"/>
          <w:color w:val="000000"/>
          <w:spacing w:val="16"/>
          <w:kern w:val="0"/>
          <w:sz w:val="24"/>
        </w:rPr>
      </w:pPr>
      <w:r w:rsidRPr="00BF33CC">
        <w:rPr>
          <w:rFonts w:ascii="ＭＳ ゴシック" w:eastAsia="ＭＳ ゴシック" w:hAnsi="ＭＳ ゴシック" w:hint="eastAsia"/>
          <w:spacing w:val="11"/>
          <w:kern w:val="0"/>
          <w:sz w:val="24"/>
          <w:fitText w:val="8640" w:id="-720631294"/>
        </w:rPr>
        <w:t>※：業種欄には、</w:t>
      </w:r>
      <w:r w:rsidRPr="00BF33CC">
        <w:rPr>
          <w:rFonts w:ascii="ＭＳ ゴシック" w:eastAsia="ＭＳ ゴシック" w:hAnsi="ＭＳ ゴシック" w:hint="eastAsia"/>
          <w:color w:val="000000"/>
          <w:spacing w:val="11"/>
          <w:kern w:val="0"/>
          <w:sz w:val="24"/>
          <w:fitText w:val="8640" w:id="-720631294"/>
        </w:rPr>
        <w:t>日本標準産業分類の細分類番号と細分類業種名を記載</w:t>
      </w:r>
      <w:r w:rsidRPr="00BF33CC">
        <w:rPr>
          <w:rFonts w:ascii="ＭＳ ゴシック" w:eastAsia="ＭＳ ゴシック" w:hAnsi="ＭＳ ゴシック" w:hint="eastAsia"/>
          <w:color w:val="000000"/>
          <w:spacing w:val="8"/>
          <w:kern w:val="0"/>
          <w:sz w:val="24"/>
          <w:fitText w:val="8640" w:id="-720631294"/>
        </w:rPr>
        <w:t>。</w:t>
      </w:r>
    </w:p>
    <w:p w14:paraId="765D76F7" w14:textId="77777777" w:rsidR="00BF33CC" w:rsidRPr="00BF33CC" w:rsidRDefault="00BF33CC" w:rsidP="00BF33CC">
      <w:pPr>
        <w:widowControl/>
        <w:spacing w:line="60" w:lineRule="auto"/>
        <w:jc w:val="left"/>
        <w:rPr>
          <w:rFonts w:ascii="ＭＳ ゴシック" w:eastAsia="ＭＳ ゴシック" w:hAnsi="ＭＳ ゴシック"/>
          <w:color w:val="000000"/>
          <w:spacing w:val="16"/>
          <w:kern w:val="0"/>
          <w:szCs w:val="21"/>
        </w:rPr>
      </w:pPr>
    </w:p>
    <w:p w14:paraId="7AA9D677" w14:textId="77777777" w:rsidR="00BF33CC" w:rsidRPr="00BF33CC" w:rsidRDefault="00BF33CC" w:rsidP="00BF33CC">
      <w:pPr>
        <w:widowControl/>
        <w:jc w:val="left"/>
        <w:rPr>
          <w:rFonts w:ascii="ＭＳ ゴシック" w:eastAsia="ＭＳ ゴシック" w:hAnsi="ＭＳ ゴシック"/>
          <w:color w:val="000000"/>
          <w:spacing w:val="16"/>
          <w:kern w:val="0"/>
          <w:sz w:val="22"/>
          <w:szCs w:val="22"/>
        </w:rPr>
      </w:pPr>
      <w:r w:rsidRPr="00BF33CC">
        <w:rPr>
          <w:rFonts w:ascii="ＭＳ ゴシック" w:eastAsia="ＭＳ ゴシック" w:hAnsi="ＭＳ ゴシック" w:hint="eastAsia"/>
          <w:color w:val="000000"/>
          <w:spacing w:val="6"/>
          <w:kern w:val="0"/>
          <w:sz w:val="22"/>
          <w:szCs w:val="22"/>
          <w:fitText w:val="8820" w:id="-720631293"/>
        </w:rPr>
        <w:t>（表２：最近３か月間における企業全体の売上高に占める指定業種の売上高の割合</w:t>
      </w:r>
      <w:r w:rsidRPr="00BF33CC">
        <w:rPr>
          <w:rFonts w:ascii="ＭＳ ゴシック" w:eastAsia="ＭＳ ゴシック" w:hAnsi="ＭＳ ゴシック" w:hint="eastAsia"/>
          <w:color w:val="000000"/>
          <w:spacing w:val="7"/>
          <w:kern w:val="0"/>
          <w:sz w:val="22"/>
          <w:szCs w:val="22"/>
          <w:fitText w:val="8820" w:id="-720631293"/>
        </w:rPr>
        <w:t>）</w:t>
      </w:r>
    </w:p>
    <w:tbl>
      <w:tblPr>
        <w:tblStyle w:val="ae"/>
        <w:tblW w:w="0" w:type="auto"/>
        <w:tblLook w:val="04A0" w:firstRow="1" w:lastRow="0" w:firstColumn="1" w:lastColumn="0" w:noHBand="0" w:noVBand="1"/>
      </w:tblPr>
      <w:tblGrid>
        <w:gridCol w:w="5000"/>
        <w:gridCol w:w="4628"/>
      </w:tblGrid>
      <w:tr w:rsidR="00BF33CC" w:rsidRPr="00BF33CC" w14:paraId="43F221E6" w14:textId="77777777" w:rsidTr="00230A6A">
        <w:tc>
          <w:tcPr>
            <w:tcW w:w="5070" w:type="dxa"/>
          </w:tcPr>
          <w:p w14:paraId="6095936E"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企業全体の最近３か月間の売上高【a】</w:t>
            </w:r>
          </w:p>
        </w:tc>
        <w:tc>
          <w:tcPr>
            <w:tcW w:w="4698" w:type="dxa"/>
          </w:tcPr>
          <w:p w14:paraId="6545DB12"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0B2DCE24" w14:textId="77777777" w:rsidTr="00230A6A">
        <w:tc>
          <w:tcPr>
            <w:tcW w:w="5070" w:type="dxa"/>
          </w:tcPr>
          <w:p w14:paraId="3B0B3EA9"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指定業種の最近３か月間の売上高【b】</w:t>
            </w:r>
          </w:p>
        </w:tc>
        <w:tc>
          <w:tcPr>
            <w:tcW w:w="4698" w:type="dxa"/>
          </w:tcPr>
          <w:p w14:paraId="396FA58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5E28D23B" w14:textId="77777777" w:rsidTr="00230A6A">
        <w:tc>
          <w:tcPr>
            <w:tcW w:w="5070" w:type="dxa"/>
          </w:tcPr>
          <w:p w14:paraId="7749E0FD"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【b】/【a】×100</w:t>
            </w:r>
          </w:p>
        </w:tc>
        <w:tc>
          <w:tcPr>
            <w:tcW w:w="4698" w:type="dxa"/>
          </w:tcPr>
          <w:p w14:paraId="684946AA"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w:t>
            </w:r>
          </w:p>
        </w:tc>
      </w:tr>
    </w:tbl>
    <w:p w14:paraId="5F15FF8B" w14:textId="77777777" w:rsidR="00BF33CC" w:rsidRPr="00BF33CC" w:rsidRDefault="00BF33CC" w:rsidP="00BF33CC">
      <w:pPr>
        <w:widowControl/>
        <w:spacing w:line="120" w:lineRule="auto"/>
        <w:jc w:val="left"/>
        <w:rPr>
          <w:rFonts w:ascii="ＭＳ ゴシック" w:eastAsia="ＭＳ ゴシック" w:hAnsi="ＭＳ ゴシック"/>
          <w:color w:val="000000"/>
          <w:spacing w:val="16"/>
          <w:kern w:val="0"/>
          <w:szCs w:val="21"/>
        </w:rPr>
      </w:pPr>
    </w:p>
    <w:p w14:paraId="69F956BA" w14:textId="77777777" w:rsidR="00BF33CC" w:rsidRPr="00BF33CC" w:rsidRDefault="00BF33CC" w:rsidP="00BF33CC">
      <w:pPr>
        <w:widowControl/>
        <w:jc w:val="left"/>
        <w:rPr>
          <w:rFonts w:ascii="ＭＳ ゴシック" w:eastAsia="ＭＳ ゴシック" w:hAnsi="ＭＳ ゴシック"/>
          <w:color w:val="000000"/>
          <w:spacing w:val="16"/>
          <w:kern w:val="0"/>
          <w:sz w:val="24"/>
        </w:rPr>
      </w:pPr>
      <w:r w:rsidRPr="00BF33CC">
        <w:rPr>
          <w:rFonts w:ascii="ＭＳ ゴシック" w:eastAsia="ＭＳ ゴシック" w:hAnsi="ＭＳ ゴシック" w:hint="eastAsia"/>
          <w:color w:val="000000"/>
          <w:spacing w:val="16"/>
          <w:kern w:val="0"/>
          <w:sz w:val="24"/>
        </w:rPr>
        <w:t>（表３：最近３か月間の売上高）</w:t>
      </w:r>
    </w:p>
    <w:tbl>
      <w:tblPr>
        <w:tblStyle w:val="ae"/>
        <w:tblW w:w="0" w:type="auto"/>
        <w:tblLook w:val="04A0" w:firstRow="1" w:lastRow="0" w:firstColumn="1" w:lastColumn="0" w:noHBand="0" w:noVBand="1"/>
      </w:tblPr>
      <w:tblGrid>
        <w:gridCol w:w="5003"/>
        <w:gridCol w:w="4625"/>
      </w:tblGrid>
      <w:tr w:rsidR="00BF33CC" w:rsidRPr="00BF33CC" w14:paraId="2EEF90E1" w14:textId="77777777" w:rsidTr="00230A6A">
        <w:tc>
          <w:tcPr>
            <w:tcW w:w="5070" w:type="dxa"/>
          </w:tcPr>
          <w:p w14:paraId="1D81189B"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指定業種の最近３か月間の売上高【Ａ】</w:t>
            </w:r>
          </w:p>
        </w:tc>
        <w:tc>
          <w:tcPr>
            <w:tcW w:w="4698" w:type="dxa"/>
          </w:tcPr>
          <w:p w14:paraId="7C99AF86"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7EC5E4C3" w14:textId="77777777" w:rsidTr="00230A6A">
        <w:tc>
          <w:tcPr>
            <w:tcW w:w="5070" w:type="dxa"/>
          </w:tcPr>
          <w:p w14:paraId="3795E27A"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企業全体の最近３か月間の売上高【Ａ</w:t>
            </w:r>
            <w:r w:rsidRPr="00BF33CC">
              <w:rPr>
                <w:rFonts w:ascii="ＭＳ ゴシック" w:eastAsia="ＭＳ ゴシック" w:hAnsi="ＭＳ ゴシック"/>
                <w:sz w:val="24"/>
              </w:rPr>
              <w:t>’</w:t>
            </w:r>
            <w:r w:rsidRPr="00BF33CC">
              <w:rPr>
                <w:rFonts w:ascii="ＭＳ ゴシック" w:eastAsia="ＭＳ ゴシック" w:hAnsi="ＭＳ ゴシック" w:hint="eastAsia"/>
                <w:sz w:val="24"/>
              </w:rPr>
              <w:t>】</w:t>
            </w:r>
          </w:p>
        </w:tc>
        <w:tc>
          <w:tcPr>
            <w:tcW w:w="4698" w:type="dxa"/>
          </w:tcPr>
          <w:p w14:paraId="0C1E3AE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bl>
    <w:p w14:paraId="08E605ED" w14:textId="77777777" w:rsidR="00BF33CC" w:rsidRPr="00BF33CC" w:rsidRDefault="00BF33CC" w:rsidP="00BF33CC">
      <w:pPr>
        <w:widowControl/>
        <w:spacing w:line="120" w:lineRule="auto"/>
        <w:jc w:val="left"/>
        <w:rPr>
          <w:rFonts w:ascii="ＭＳ ゴシック" w:eastAsia="ＭＳ ゴシック" w:hAnsi="ＭＳ ゴシック"/>
          <w:sz w:val="24"/>
        </w:rPr>
      </w:pPr>
    </w:p>
    <w:p w14:paraId="7B7E1CF3"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（表４：最近３か月間の前年同期の売上高）</w:t>
      </w:r>
    </w:p>
    <w:tbl>
      <w:tblPr>
        <w:tblStyle w:val="ae"/>
        <w:tblW w:w="0" w:type="auto"/>
        <w:tblLook w:val="04A0" w:firstRow="1" w:lastRow="0" w:firstColumn="1" w:lastColumn="0" w:noHBand="0" w:noVBand="1"/>
      </w:tblPr>
      <w:tblGrid>
        <w:gridCol w:w="5949"/>
        <w:gridCol w:w="3611"/>
      </w:tblGrid>
      <w:tr w:rsidR="00BF33CC" w:rsidRPr="00BF33CC" w14:paraId="2C9A355E" w14:textId="77777777" w:rsidTr="00230A6A">
        <w:tc>
          <w:tcPr>
            <w:tcW w:w="5949" w:type="dxa"/>
          </w:tcPr>
          <w:p w14:paraId="30299DE6"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指定業種の最近３か月間の前年同期の売上高【Ｂ】</w:t>
            </w:r>
          </w:p>
        </w:tc>
        <w:tc>
          <w:tcPr>
            <w:tcW w:w="3611" w:type="dxa"/>
          </w:tcPr>
          <w:p w14:paraId="479B51B4"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r w:rsidR="00BF33CC" w:rsidRPr="00BF33CC" w14:paraId="0DC6275B" w14:textId="77777777" w:rsidTr="00230A6A">
        <w:tc>
          <w:tcPr>
            <w:tcW w:w="5949" w:type="dxa"/>
          </w:tcPr>
          <w:p w14:paraId="32FE1BDC" w14:textId="77777777" w:rsidR="00BF33CC" w:rsidRPr="00BF33CC" w:rsidRDefault="00BF33CC" w:rsidP="00BF33CC">
            <w:pPr>
              <w:widowControl/>
              <w:jc w:val="left"/>
              <w:rPr>
                <w:rFonts w:ascii="ＭＳ ゴシック" w:eastAsia="ＭＳ ゴシック" w:hAnsi="ＭＳ ゴシック"/>
                <w:sz w:val="24"/>
              </w:rPr>
            </w:pPr>
            <w:r w:rsidRPr="00BF33CC">
              <w:rPr>
                <w:rFonts w:ascii="ＭＳ ゴシック" w:eastAsia="ＭＳ ゴシック" w:hAnsi="ＭＳ ゴシック" w:hint="eastAsia"/>
                <w:sz w:val="24"/>
              </w:rPr>
              <w:t>企業全体の最近３か月間の前年同期の売上高【Ｂ</w:t>
            </w:r>
            <w:r w:rsidRPr="00BF33CC">
              <w:rPr>
                <w:rFonts w:ascii="ＭＳ ゴシック" w:eastAsia="ＭＳ ゴシック" w:hAnsi="ＭＳ ゴシック"/>
                <w:sz w:val="24"/>
              </w:rPr>
              <w:t>’</w:t>
            </w:r>
            <w:r w:rsidRPr="00BF33CC">
              <w:rPr>
                <w:rFonts w:ascii="ＭＳ ゴシック" w:eastAsia="ＭＳ ゴシック" w:hAnsi="ＭＳ ゴシック" w:hint="eastAsia"/>
                <w:sz w:val="24"/>
              </w:rPr>
              <w:t>】</w:t>
            </w:r>
          </w:p>
        </w:tc>
        <w:tc>
          <w:tcPr>
            <w:tcW w:w="3611" w:type="dxa"/>
          </w:tcPr>
          <w:p w14:paraId="597F900D" w14:textId="77777777" w:rsidR="00BF33CC" w:rsidRPr="00BF33CC" w:rsidRDefault="00BF33CC" w:rsidP="00BF33CC">
            <w:pPr>
              <w:widowControl/>
              <w:jc w:val="right"/>
              <w:rPr>
                <w:rFonts w:ascii="ＭＳ ゴシック" w:eastAsia="ＭＳ ゴシック" w:hAnsi="ＭＳ ゴシック"/>
                <w:sz w:val="24"/>
              </w:rPr>
            </w:pPr>
            <w:r w:rsidRPr="00BF33CC">
              <w:rPr>
                <w:rFonts w:ascii="ＭＳ ゴシック" w:eastAsia="ＭＳ ゴシック" w:hAnsi="ＭＳ ゴシック" w:hint="eastAsia"/>
                <w:sz w:val="24"/>
              </w:rPr>
              <w:t>円</w:t>
            </w:r>
          </w:p>
        </w:tc>
      </w:tr>
    </w:tbl>
    <w:p w14:paraId="05E07F5E" w14:textId="77777777" w:rsidR="00BF33CC" w:rsidRPr="00BF33CC" w:rsidRDefault="00BF33CC" w:rsidP="00BF33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BF33CC">
        <w:rPr>
          <w:rFonts w:ascii="ＭＳ ゴシック" w:eastAsia="ＭＳ ゴシック" w:hAnsi="ＭＳ ゴシック" w:hint="eastAsia"/>
          <w:color w:val="000000"/>
          <w:spacing w:val="16"/>
          <w:kern w:val="0"/>
          <w:sz w:val="24"/>
        </w:rPr>
        <w:t>（１）最近３か月間の指定業種の売上高の減少率</w:t>
      </w:r>
    </w:p>
    <w:tbl>
      <w:tblPr>
        <w:tblW w:w="9498" w:type="dxa"/>
        <w:tblLook w:val="04A0" w:firstRow="1" w:lastRow="0" w:firstColumn="1" w:lastColumn="0" w:noHBand="0" w:noVBand="1"/>
      </w:tblPr>
      <w:tblGrid>
        <w:gridCol w:w="5569"/>
        <w:gridCol w:w="1391"/>
        <w:gridCol w:w="2538"/>
      </w:tblGrid>
      <w:tr w:rsidR="00BF33CC" w:rsidRPr="00BF33CC" w14:paraId="4E23C8D8" w14:textId="77777777" w:rsidTr="00230A6A">
        <w:tc>
          <w:tcPr>
            <w:tcW w:w="5569" w:type="dxa"/>
          </w:tcPr>
          <w:p w14:paraId="1082DA32"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F33CC">
              <w:rPr>
                <w:rFonts w:ascii="ＭＳ ゴシック" w:eastAsia="ＭＳ ゴシック" w:hAnsi="ＭＳ ゴシック" w:hint="eastAsia"/>
                <w:sz w:val="24"/>
                <w:u w:val="single"/>
              </w:rPr>
              <w:t>【Ｂ】　　　　　円　－【Ａ】　　　　　円</w:t>
            </w:r>
          </w:p>
        </w:tc>
        <w:tc>
          <w:tcPr>
            <w:tcW w:w="1391" w:type="dxa"/>
            <w:vMerge w:val="restart"/>
            <w:vAlign w:val="center"/>
          </w:tcPr>
          <w:p w14:paraId="06F9679D"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×100　＝</w:t>
            </w:r>
          </w:p>
        </w:tc>
        <w:tc>
          <w:tcPr>
            <w:tcW w:w="2538" w:type="dxa"/>
            <w:vMerge w:val="restart"/>
            <w:vAlign w:val="center"/>
          </w:tcPr>
          <w:p w14:paraId="2908B566"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 xml:space="preserve">　　　　　　　％</w:t>
            </w:r>
          </w:p>
        </w:tc>
      </w:tr>
      <w:tr w:rsidR="00BF33CC" w:rsidRPr="00BF33CC" w14:paraId="6AA2CB72" w14:textId="77777777" w:rsidTr="00230A6A">
        <w:tc>
          <w:tcPr>
            <w:tcW w:w="5569" w:type="dxa"/>
          </w:tcPr>
          <w:p w14:paraId="4DDCE88D" w14:textId="77777777" w:rsidR="00BF33CC" w:rsidRPr="00BF33CC" w:rsidRDefault="00BF33CC" w:rsidP="00BF33CC">
            <w:pPr>
              <w:suppressAutoHyphens/>
              <w:kinsoku w:val="0"/>
              <w:autoSpaceDE w:val="0"/>
              <w:autoSpaceDN w:val="0"/>
              <w:spacing w:line="366" w:lineRule="atLeast"/>
              <w:jc w:val="center"/>
              <w:rPr>
                <w:rFonts w:ascii="ＭＳ ゴシック" w:eastAsia="ＭＳ ゴシック" w:hAnsi="ＭＳ ゴシック"/>
                <w:sz w:val="24"/>
              </w:rPr>
            </w:pPr>
            <w:r w:rsidRPr="00BF33CC">
              <w:rPr>
                <w:rFonts w:ascii="ＭＳ ゴシック" w:eastAsia="ＭＳ ゴシック" w:hAnsi="ＭＳ ゴシック" w:hint="eastAsia"/>
                <w:sz w:val="24"/>
              </w:rPr>
              <w:t>【Ｂ】　　　　　円</w:t>
            </w:r>
          </w:p>
        </w:tc>
        <w:tc>
          <w:tcPr>
            <w:tcW w:w="1391" w:type="dxa"/>
            <w:vMerge/>
          </w:tcPr>
          <w:p w14:paraId="2ED23A26"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520D7DE0"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263C2CA"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F33CC">
        <w:rPr>
          <w:rFonts w:ascii="ＭＳ ゴシック" w:eastAsia="ＭＳ ゴシック" w:hAnsi="ＭＳ ゴシック" w:hint="eastAsia"/>
          <w:sz w:val="24"/>
        </w:rPr>
        <w:t>（２）最近３か月間の企業</w:t>
      </w:r>
      <w:r w:rsidRPr="00BF33CC">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2538"/>
      </w:tblGrid>
      <w:tr w:rsidR="00BF33CC" w:rsidRPr="00BF33CC" w14:paraId="4B0AB42A" w14:textId="77777777" w:rsidTr="00230A6A">
        <w:tc>
          <w:tcPr>
            <w:tcW w:w="5558" w:type="dxa"/>
          </w:tcPr>
          <w:p w14:paraId="483461DA"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F33CC">
              <w:rPr>
                <w:rFonts w:ascii="ＭＳ ゴシック" w:eastAsia="ＭＳ ゴシック" w:hAnsi="ＭＳ ゴシック" w:hint="eastAsia"/>
                <w:sz w:val="24"/>
                <w:u w:val="single"/>
              </w:rPr>
              <w:t>【Ｂ</w:t>
            </w:r>
            <w:r w:rsidRPr="00BF33CC">
              <w:rPr>
                <w:rFonts w:ascii="ＭＳ ゴシック" w:eastAsia="ＭＳ ゴシック" w:hAnsi="ＭＳ ゴシック"/>
                <w:sz w:val="24"/>
                <w:u w:val="single"/>
              </w:rPr>
              <w:t>’</w:t>
            </w:r>
            <w:r w:rsidRPr="00BF33CC">
              <w:rPr>
                <w:rFonts w:ascii="ＭＳ ゴシック" w:eastAsia="ＭＳ ゴシック" w:hAnsi="ＭＳ ゴシック" w:hint="eastAsia"/>
                <w:sz w:val="24"/>
                <w:u w:val="single"/>
              </w:rPr>
              <w:t>】　　　　　円　－【Ａ</w:t>
            </w:r>
            <w:r w:rsidRPr="00BF33CC">
              <w:rPr>
                <w:rFonts w:ascii="ＭＳ ゴシック" w:eastAsia="ＭＳ ゴシック" w:hAnsi="ＭＳ ゴシック"/>
                <w:sz w:val="24"/>
                <w:u w:val="single"/>
              </w:rPr>
              <w:t>’</w:t>
            </w:r>
            <w:r w:rsidRPr="00BF33CC">
              <w:rPr>
                <w:rFonts w:ascii="ＭＳ ゴシック" w:eastAsia="ＭＳ ゴシック" w:hAnsi="ＭＳ ゴシック" w:hint="eastAsia"/>
                <w:sz w:val="24"/>
                <w:u w:val="single"/>
              </w:rPr>
              <w:t>】　　　　　円</w:t>
            </w:r>
          </w:p>
        </w:tc>
        <w:tc>
          <w:tcPr>
            <w:tcW w:w="1402" w:type="dxa"/>
            <w:vMerge w:val="restart"/>
            <w:vAlign w:val="center"/>
          </w:tcPr>
          <w:p w14:paraId="1C9AB0F5"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×100　＝</w:t>
            </w:r>
          </w:p>
        </w:tc>
        <w:tc>
          <w:tcPr>
            <w:tcW w:w="2538" w:type="dxa"/>
            <w:vMerge w:val="restart"/>
            <w:vAlign w:val="center"/>
          </w:tcPr>
          <w:p w14:paraId="7583596D" w14:textId="77777777" w:rsidR="00BF33CC" w:rsidRPr="00BF33CC" w:rsidRDefault="00BF33CC" w:rsidP="00BF33CC">
            <w:pPr>
              <w:suppressAutoHyphens/>
              <w:kinsoku w:val="0"/>
              <w:wordWrap w:val="0"/>
              <w:autoSpaceDE w:val="0"/>
              <w:autoSpaceDN w:val="0"/>
              <w:spacing w:line="366" w:lineRule="atLeast"/>
              <w:rPr>
                <w:rFonts w:ascii="ＭＳ ゴシック" w:eastAsia="ＭＳ ゴシック" w:hAnsi="ＭＳ ゴシック"/>
                <w:sz w:val="24"/>
              </w:rPr>
            </w:pPr>
            <w:r w:rsidRPr="00BF33CC">
              <w:rPr>
                <w:rFonts w:ascii="ＭＳ ゴシック" w:eastAsia="ＭＳ ゴシック" w:hAnsi="ＭＳ ゴシック" w:hint="eastAsia"/>
                <w:sz w:val="24"/>
              </w:rPr>
              <w:t xml:space="preserve">　　　　　　　％</w:t>
            </w:r>
          </w:p>
        </w:tc>
      </w:tr>
      <w:tr w:rsidR="00BF33CC" w:rsidRPr="00BF33CC" w14:paraId="637123ED" w14:textId="77777777" w:rsidTr="00230A6A">
        <w:tc>
          <w:tcPr>
            <w:tcW w:w="5558" w:type="dxa"/>
          </w:tcPr>
          <w:p w14:paraId="74AE9BFA" w14:textId="77777777" w:rsidR="00BF33CC" w:rsidRPr="00BF33CC" w:rsidRDefault="00BF33CC" w:rsidP="00BF33CC">
            <w:pPr>
              <w:suppressAutoHyphens/>
              <w:kinsoku w:val="0"/>
              <w:autoSpaceDE w:val="0"/>
              <w:autoSpaceDN w:val="0"/>
              <w:spacing w:line="366" w:lineRule="atLeast"/>
              <w:jc w:val="center"/>
              <w:rPr>
                <w:rFonts w:ascii="ＭＳ ゴシック" w:eastAsia="ＭＳ ゴシック" w:hAnsi="ＭＳ ゴシック"/>
                <w:sz w:val="24"/>
              </w:rPr>
            </w:pPr>
            <w:r w:rsidRPr="00BF33CC">
              <w:rPr>
                <w:rFonts w:ascii="ＭＳ ゴシック" w:eastAsia="ＭＳ ゴシック" w:hAnsi="ＭＳ ゴシック" w:hint="eastAsia"/>
                <w:sz w:val="24"/>
              </w:rPr>
              <w:t>【Ｂ</w:t>
            </w:r>
            <w:r w:rsidRPr="00BF33CC">
              <w:rPr>
                <w:rFonts w:ascii="ＭＳ ゴシック" w:eastAsia="ＭＳ ゴシック" w:hAnsi="ＭＳ ゴシック"/>
                <w:sz w:val="24"/>
              </w:rPr>
              <w:t>’</w:t>
            </w:r>
            <w:r w:rsidRPr="00BF33CC">
              <w:rPr>
                <w:rFonts w:ascii="ＭＳ ゴシック" w:eastAsia="ＭＳ ゴシック" w:hAnsi="ＭＳ ゴシック" w:hint="eastAsia"/>
                <w:sz w:val="24"/>
              </w:rPr>
              <w:t>】　　　　　円</w:t>
            </w:r>
          </w:p>
        </w:tc>
        <w:tc>
          <w:tcPr>
            <w:tcW w:w="1402" w:type="dxa"/>
            <w:vMerge/>
          </w:tcPr>
          <w:p w14:paraId="69A2B529"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220CE31A" w14:textId="77777777" w:rsidR="00BF33CC" w:rsidRPr="00BF33CC" w:rsidRDefault="00BF33CC" w:rsidP="00BF33C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7C1FE1" w14:textId="77777777" w:rsidR="00BF33CC" w:rsidRPr="00BF33CC" w:rsidRDefault="00BF33CC" w:rsidP="00BF33CC">
      <w:pPr>
        <w:widowControl/>
        <w:jc w:val="left"/>
        <w:rPr>
          <w:rFonts w:ascii="ＭＳ ゴシック" w:eastAsia="ＭＳ ゴシック" w:hAnsi="ＭＳ ゴシック"/>
          <w:sz w:val="24"/>
        </w:rPr>
      </w:pPr>
    </w:p>
    <w:p w14:paraId="62DFB9FA" w14:textId="77777777" w:rsidR="00BF33CC" w:rsidRPr="00BF33CC" w:rsidRDefault="00BF33CC" w:rsidP="00BF33CC">
      <w:pPr>
        <w:widowControl/>
        <w:ind w:left="701" w:hangingChars="292" w:hanging="701"/>
        <w:jc w:val="left"/>
        <w:rPr>
          <w:rFonts w:ascii="ＭＳ ゴシック" w:eastAsia="ＭＳ ゴシック" w:hAnsi="ＭＳ ゴシック"/>
          <w:sz w:val="24"/>
        </w:rPr>
      </w:pPr>
      <w:r w:rsidRPr="00BF33CC">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6C83D7D" w14:textId="4176B30D" w:rsidR="00D33C0C" w:rsidRPr="00BF33CC" w:rsidRDefault="00D33C0C" w:rsidP="009329E2"/>
    <w:sectPr w:rsidR="00D33C0C" w:rsidRPr="00BF33CC"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7B454C69"/>
    <w:multiLevelType w:val="hybridMultilevel"/>
    <w:tmpl w:val="DD56B41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43519">
    <w:abstractNumId w:val="2"/>
  </w:num>
  <w:num w:numId="2" w16cid:durableId="580874984">
    <w:abstractNumId w:val="1"/>
  </w:num>
  <w:num w:numId="3" w16cid:durableId="191310797">
    <w:abstractNumId w:val="3"/>
  </w:num>
  <w:num w:numId="4" w16cid:durableId="1063405107">
    <w:abstractNumId w:val="0"/>
  </w:num>
  <w:num w:numId="5" w16cid:durableId="66782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777FB"/>
    <w:rsid w:val="003E223E"/>
    <w:rsid w:val="003E58BD"/>
    <w:rsid w:val="004A75A7"/>
    <w:rsid w:val="007127AF"/>
    <w:rsid w:val="0079567D"/>
    <w:rsid w:val="00884C53"/>
    <w:rsid w:val="009329E2"/>
    <w:rsid w:val="009F31A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BF33CC"/>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2025-05-01T07:11:00Z</dcterms:created>
  <dcterms:modified xsi:type="dcterms:W3CDTF">2025-05-03T06:21:00Z</dcterms:modified>
</cp:coreProperties>
</file>