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20B2" w14:textId="77777777" w:rsidR="002841F2" w:rsidRPr="00C231D5" w:rsidRDefault="002841F2" w:rsidP="002841F2">
      <w:pPr>
        <w:rPr>
          <w:rFonts w:asciiTheme="minorEastAsia" w:eastAsiaTheme="minorEastAsia" w:hAnsiTheme="minorEastAsia"/>
        </w:rPr>
      </w:pPr>
      <w:r w:rsidRPr="00C231D5">
        <w:rPr>
          <w:rFonts w:asciiTheme="minorEastAsia" w:eastAsiaTheme="minorEastAsia" w:hAnsiTheme="minorEastAsia" w:hint="eastAsia"/>
        </w:rPr>
        <w:t>別表第２（第６条関係）</w:t>
      </w:r>
    </w:p>
    <w:p w14:paraId="26C91AAB" w14:textId="77777777" w:rsidR="002841F2" w:rsidRPr="00C231D5" w:rsidRDefault="002841F2" w:rsidP="002841F2">
      <w:pPr>
        <w:rPr>
          <w:rFonts w:asciiTheme="minorEastAsia" w:eastAsiaTheme="minorEastAsia" w:hAnsiTheme="minorEastAsia"/>
        </w:rPr>
      </w:pPr>
      <w:r w:rsidRPr="00C231D5">
        <w:rPr>
          <w:rFonts w:asciiTheme="minorEastAsia" w:eastAsiaTheme="minorEastAsia" w:hAnsiTheme="minorEastAsia" w:hint="eastAsia"/>
        </w:rPr>
        <w:t>第４条第１項第２号に規定する</w:t>
      </w:r>
      <w:r w:rsidRPr="00C231D5">
        <w:rPr>
          <w:rFonts w:ascii="ＭＳ 明朝" w:hAnsi="ＭＳ 明朝" w:hint="eastAsia"/>
          <w:kern w:val="0"/>
        </w:rPr>
        <w:t>移住に向けた活動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38"/>
        <w:gridCol w:w="3110"/>
        <w:gridCol w:w="6187"/>
        <w:gridCol w:w="1947"/>
      </w:tblGrid>
      <w:tr w:rsidR="002841F2" w:rsidRPr="00C231D5" w14:paraId="7D694414" w14:textId="77777777" w:rsidTr="001A39C6">
        <w:tc>
          <w:tcPr>
            <w:tcW w:w="4819" w:type="dxa"/>
            <w:gridSpan w:val="2"/>
          </w:tcPr>
          <w:p w14:paraId="0C10C8F9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8440" w:type="dxa"/>
            <w:gridSpan w:val="2"/>
          </w:tcPr>
          <w:p w14:paraId="7AFAAA6E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補助金の額</w:t>
            </w:r>
          </w:p>
        </w:tc>
      </w:tr>
      <w:tr w:rsidR="002841F2" w:rsidRPr="00C231D5" w14:paraId="1419FE71" w14:textId="77777777" w:rsidTr="001A39C6">
        <w:tc>
          <w:tcPr>
            <w:tcW w:w="1591" w:type="dxa"/>
          </w:tcPr>
          <w:p w14:paraId="4A65B8DD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228" w:type="dxa"/>
          </w:tcPr>
          <w:p w14:paraId="3B71CB08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6440" w:type="dxa"/>
          </w:tcPr>
          <w:p w14:paraId="1786B618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申請時の住所地</w:t>
            </w:r>
          </w:p>
        </w:tc>
        <w:tc>
          <w:tcPr>
            <w:tcW w:w="2000" w:type="dxa"/>
          </w:tcPr>
          <w:p w14:paraId="26047570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補助上限額</w:t>
            </w:r>
          </w:p>
        </w:tc>
      </w:tr>
      <w:tr w:rsidR="002841F2" w:rsidRPr="00C231D5" w14:paraId="1AAC9E4D" w14:textId="77777777" w:rsidTr="001A39C6">
        <w:tc>
          <w:tcPr>
            <w:tcW w:w="1591" w:type="dxa"/>
            <w:vMerge w:val="restart"/>
          </w:tcPr>
          <w:p w14:paraId="4442E3BB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交通費</w:t>
            </w:r>
          </w:p>
        </w:tc>
        <w:tc>
          <w:tcPr>
            <w:tcW w:w="3228" w:type="dxa"/>
            <w:vMerge w:val="restart"/>
          </w:tcPr>
          <w:p w14:paraId="55275CFE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越前市までの往復交通費（ただし、一回の往復交通費が、補助上限額未満の場合は、実費）</w:t>
            </w:r>
          </w:p>
        </w:tc>
        <w:tc>
          <w:tcPr>
            <w:tcW w:w="6440" w:type="dxa"/>
          </w:tcPr>
          <w:p w14:paraId="622750DE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下記以外の都道県（福井県を除く。）</w:t>
            </w:r>
          </w:p>
        </w:tc>
        <w:tc>
          <w:tcPr>
            <w:tcW w:w="2000" w:type="dxa"/>
          </w:tcPr>
          <w:p w14:paraId="19563143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３０，０００円</w:t>
            </w:r>
          </w:p>
        </w:tc>
      </w:tr>
      <w:tr w:rsidR="002841F2" w:rsidRPr="00C231D5" w14:paraId="263A520F" w14:textId="77777777" w:rsidTr="001A39C6">
        <w:tc>
          <w:tcPr>
            <w:tcW w:w="1591" w:type="dxa"/>
            <w:vMerge/>
          </w:tcPr>
          <w:p w14:paraId="6B41A3F8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503C638B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37C3AE7A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群馬県、新潟県、鳥取県</w:t>
            </w:r>
          </w:p>
        </w:tc>
        <w:tc>
          <w:tcPr>
            <w:tcW w:w="2000" w:type="dxa"/>
          </w:tcPr>
          <w:p w14:paraId="69095622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２８，０００円</w:t>
            </w:r>
          </w:p>
        </w:tc>
      </w:tr>
      <w:tr w:rsidR="002841F2" w:rsidRPr="00C231D5" w14:paraId="037AB015" w14:textId="77777777" w:rsidTr="001A39C6">
        <w:tc>
          <w:tcPr>
            <w:tcW w:w="1591" w:type="dxa"/>
            <w:vMerge/>
          </w:tcPr>
          <w:p w14:paraId="266ADF05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6CFA86EC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62171035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香川県</w:t>
            </w:r>
          </w:p>
        </w:tc>
        <w:tc>
          <w:tcPr>
            <w:tcW w:w="2000" w:type="dxa"/>
          </w:tcPr>
          <w:p w14:paraId="29D5A07D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２６，０００円</w:t>
            </w:r>
          </w:p>
        </w:tc>
      </w:tr>
      <w:tr w:rsidR="002841F2" w:rsidRPr="00C231D5" w14:paraId="2100B8B6" w14:textId="77777777" w:rsidTr="001A39C6">
        <w:tc>
          <w:tcPr>
            <w:tcW w:w="1591" w:type="dxa"/>
            <w:vMerge/>
          </w:tcPr>
          <w:p w14:paraId="14C1D2D9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6AC291AA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455B27DC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静岡県、岡山県</w:t>
            </w:r>
          </w:p>
        </w:tc>
        <w:tc>
          <w:tcPr>
            <w:tcW w:w="2000" w:type="dxa"/>
          </w:tcPr>
          <w:p w14:paraId="5514FB7C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２４，０００円</w:t>
            </w:r>
          </w:p>
        </w:tc>
      </w:tr>
      <w:tr w:rsidR="002841F2" w:rsidRPr="00C231D5" w14:paraId="112C64AA" w14:textId="77777777" w:rsidTr="001A39C6">
        <w:tc>
          <w:tcPr>
            <w:tcW w:w="1591" w:type="dxa"/>
            <w:vMerge/>
          </w:tcPr>
          <w:p w14:paraId="33BAF0D7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25B62FF7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595AD19F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長野県</w:t>
            </w:r>
          </w:p>
        </w:tc>
        <w:tc>
          <w:tcPr>
            <w:tcW w:w="2000" w:type="dxa"/>
          </w:tcPr>
          <w:p w14:paraId="0C28B820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２２，０００円</w:t>
            </w:r>
          </w:p>
        </w:tc>
      </w:tr>
      <w:tr w:rsidR="002841F2" w:rsidRPr="00C231D5" w14:paraId="2DE5D1EC" w14:textId="77777777" w:rsidTr="001A39C6">
        <w:tc>
          <w:tcPr>
            <w:tcW w:w="1591" w:type="dxa"/>
            <w:vMerge/>
          </w:tcPr>
          <w:p w14:paraId="6F1E9AB5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04220080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2779F3F6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和歌山県</w:t>
            </w:r>
          </w:p>
        </w:tc>
        <w:tc>
          <w:tcPr>
            <w:tcW w:w="2000" w:type="dxa"/>
          </w:tcPr>
          <w:p w14:paraId="0C90E675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２０，０００円</w:t>
            </w:r>
          </w:p>
        </w:tc>
      </w:tr>
      <w:tr w:rsidR="002841F2" w:rsidRPr="00C231D5" w14:paraId="195DFA76" w14:textId="77777777" w:rsidTr="001A39C6">
        <w:tc>
          <w:tcPr>
            <w:tcW w:w="1591" w:type="dxa"/>
            <w:vMerge/>
          </w:tcPr>
          <w:p w14:paraId="64B32625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47CB4A5C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5CF07AFF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三重県</w:t>
            </w:r>
          </w:p>
        </w:tc>
        <w:tc>
          <w:tcPr>
            <w:tcW w:w="2000" w:type="dxa"/>
          </w:tcPr>
          <w:p w14:paraId="10AB5EBC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１６，０００円</w:t>
            </w:r>
          </w:p>
        </w:tc>
      </w:tr>
      <w:tr w:rsidR="002841F2" w:rsidRPr="00C231D5" w14:paraId="63E73E6F" w14:textId="77777777" w:rsidTr="001A39C6">
        <w:tc>
          <w:tcPr>
            <w:tcW w:w="1591" w:type="dxa"/>
            <w:vMerge/>
          </w:tcPr>
          <w:p w14:paraId="455E4221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4C1BCDD8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61B4B9D9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大阪府、兵庫県</w:t>
            </w:r>
          </w:p>
        </w:tc>
        <w:tc>
          <w:tcPr>
            <w:tcW w:w="2000" w:type="dxa"/>
          </w:tcPr>
          <w:p w14:paraId="6D4AA6A0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１４，０００円</w:t>
            </w:r>
          </w:p>
        </w:tc>
      </w:tr>
      <w:tr w:rsidR="002841F2" w:rsidRPr="00C231D5" w14:paraId="6295F27D" w14:textId="77777777" w:rsidTr="001A39C6">
        <w:tc>
          <w:tcPr>
            <w:tcW w:w="1591" w:type="dxa"/>
            <w:vMerge/>
          </w:tcPr>
          <w:p w14:paraId="39532156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4532A121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425C545E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富山県、愛知県、奈良県、岐阜県、滋賀県、京都府</w:t>
            </w:r>
          </w:p>
        </w:tc>
        <w:tc>
          <w:tcPr>
            <w:tcW w:w="2000" w:type="dxa"/>
          </w:tcPr>
          <w:p w14:paraId="6B1D6AC5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１２，０００円</w:t>
            </w:r>
          </w:p>
        </w:tc>
      </w:tr>
      <w:tr w:rsidR="002841F2" w:rsidRPr="00C231D5" w14:paraId="520A7053" w14:textId="77777777" w:rsidTr="001A39C6">
        <w:tc>
          <w:tcPr>
            <w:tcW w:w="1591" w:type="dxa"/>
            <w:vMerge/>
          </w:tcPr>
          <w:p w14:paraId="2D84870B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vMerge/>
          </w:tcPr>
          <w:p w14:paraId="503D7E79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0" w:type="dxa"/>
          </w:tcPr>
          <w:p w14:paraId="6229BAC0" w14:textId="77777777" w:rsidR="002841F2" w:rsidRPr="002B5473" w:rsidRDefault="002841F2" w:rsidP="001A39C6">
            <w:pPr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石川県</w:t>
            </w:r>
          </w:p>
        </w:tc>
        <w:tc>
          <w:tcPr>
            <w:tcW w:w="2000" w:type="dxa"/>
          </w:tcPr>
          <w:p w14:paraId="75EE4CEF" w14:textId="77777777" w:rsidR="002841F2" w:rsidRPr="002B5473" w:rsidRDefault="002841F2" w:rsidP="001A39C6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2B5473">
              <w:rPr>
                <w:rFonts w:asciiTheme="minorEastAsia" w:eastAsiaTheme="minorEastAsia" w:hAnsiTheme="minorEastAsia" w:hint="eastAsia"/>
              </w:rPr>
              <w:t>８，０００円</w:t>
            </w:r>
          </w:p>
        </w:tc>
      </w:tr>
    </w:tbl>
    <w:p w14:paraId="25EC013D" w14:textId="77777777" w:rsidR="0046027E" w:rsidRDefault="0046027E">
      <w:bookmarkStart w:id="0" w:name="_GoBack"/>
      <w:bookmarkEnd w:id="0"/>
    </w:p>
    <w:sectPr w:rsidR="0046027E" w:rsidSect="002841F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E"/>
    <w:rsid w:val="002841F2"/>
    <w:rsid w:val="0046027E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ED9D3-A84E-4EA6-BA29-98D437C5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1F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1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越前市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岡田一宏</dc:creator>
  <cp:keywords/>
  <dc:description/>
  <cp:lastModifiedBy>岡田一宏</cp:lastModifiedBy>
  <cp:revision>2</cp:revision>
  <dcterms:created xsi:type="dcterms:W3CDTF">2021-05-31T02:50:00Z</dcterms:created>
  <dcterms:modified xsi:type="dcterms:W3CDTF">2021-05-31T02:51:00Z</dcterms:modified>
</cp:coreProperties>
</file>