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C4" w:rsidRPr="00EA58E3" w:rsidRDefault="00345770" w:rsidP="00685A53">
      <w:pPr>
        <w:rPr>
          <w:rFonts w:asciiTheme="minorEastAsia" w:eastAsiaTheme="minorEastAsia" w:hAnsiTheme="minorEastAsia"/>
          <w:kern w:val="0"/>
        </w:rPr>
      </w:pPr>
      <w:r w:rsidRPr="00EA58E3">
        <w:rPr>
          <w:rFonts w:asciiTheme="minorEastAsia" w:eastAsiaTheme="minorEastAsia" w:hAnsiTheme="minorEastAsia" w:hint="eastAsia"/>
        </w:rPr>
        <w:t xml:space="preserve">　　　</w:t>
      </w:r>
      <w:r w:rsidR="009D19C4" w:rsidRPr="00EA58E3">
        <w:rPr>
          <w:rFonts w:asciiTheme="minorEastAsia" w:eastAsiaTheme="minorEastAsia" w:hAnsiTheme="minorEastAsia" w:hint="eastAsia"/>
          <w:kern w:val="0"/>
        </w:rPr>
        <w:t>越前市地方創生チャレンジ移住支援事業補助金交付要綱</w:t>
      </w:r>
    </w:p>
    <w:p w:rsidR="002B5473" w:rsidRPr="00EA58E3" w:rsidRDefault="002B5473" w:rsidP="002B5473">
      <w:pPr>
        <w:ind w:leftChars="100" w:left="252"/>
        <w:rPr>
          <w:rFonts w:hAnsiTheme="minorEastAsia"/>
          <w:kern w:val="0"/>
        </w:rPr>
      </w:pPr>
      <w:r w:rsidRPr="00EA58E3">
        <w:rPr>
          <w:rFonts w:hAnsiTheme="minorEastAsia" w:hint="eastAsia"/>
          <w:kern w:val="0"/>
        </w:rPr>
        <w:t>（目的）</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第１条　この要綱は、越前市のまちづくり、産業活性化、定住化促進等の課題解決及び関係人口の増加等を図る活動等に対し、越前市地方創生チャレンジ移住支援事業補助金（以下「補助金」という。）を予算の範囲内において交付し、もって、本市への移住を促進し地方創生を推進することを目的とする。</w:t>
      </w:r>
    </w:p>
    <w:p w:rsidR="002B5473" w:rsidRPr="00D61D2B" w:rsidRDefault="002B5473" w:rsidP="002B5473">
      <w:pPr>
        <w:ind w:firstLineChars="100" w:firstLine="252"/>
        <w:rPr>
          <w:rFonts w:hAnsiTheme="minorEastAsia"/>
          <w:kern w:val="0"/>
        </w:rPr>
      </w:pPr>
      <w:r w:rsidRPr="00D61D2B">
        <w:rPr>
          <w:rFonts w:hAnsiTheme="minorEastAsia" w:hint="eastAsia"/>
          <w:kern w:val="0"/>
        </w:rPr>
        <w:t>（適用通則）</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第２条　補助金の交付等については、この要綱に定めるもののほか、越前市補助金等交付規則（平成１７年越前市規則第５０号。以下「交付規則」という。）の定めるところによる。</w:t>
      </w:r>
      <w:r w:rsidRPr="00D61D2B">
        <w:rPr>
          <w:rFonts w:hAnsiTheme="minorEastAsia" w:hint="eastAsia"/>
          <w:kern w:val="0"/>
        </w:rPr>
        <w:t xml:space="preserve"> </w:t>
      </w:r>
    </w:p>
    <w:p w:rsidR="002B5473" w:rsidRPr="00D61D2B" w:rsidRDefault="002B5473" w:rsidP="002B5473">
      <w:pPr>
        <w:rPr>
          <w:rFonts w:hAnsiTheme="minorEastAsia"/>
          <w:kern w:val="0"/>
        </w:rPr>
      </w:pPr>
      <w:r w:rsidRPr="00D61D2B">
        <w:rPr>
          <w:rFonts w:hAnsiTheme="minorEastAsia" w:hint="eastAsia"/>
          <w:kern w:val="0"/>
        </w:rPr>
        <w:t xml:space="preserve">　（定義）</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第３条　この要綱において次の各号に掲げる用語の意義は、当該各号に定めるところによる。</w:t>
      </w:r>
    </w:p>
    <w:p w:rsidR="002B5473" w:rsidRPr="008A197D" w:rsidRDefault="002B5473" w:rsidP="002B5473">
      <w:pPr>
        <w:ind w:left="504" w:hangingChars="200" w:hanging="504"/>
        <w:rPr>
          <w:rFonts w:ascii="ＭＳ 明朝" w:hAnsi="ＭＳ 明朝"/>
          <w:kern w:val="0"/>
        </w:rPr>
      </w:pPr>
      <w:r w:rsidRPr="00D61D2B">
        <w:rPr>
          <w:rFonts w:hAnsiTheme="minorEastAsia" w:hint="eastAsia"/>
          <w:kern w:val="0"/>
        </w:rPr>
        <w:t xml:space="preserve">　</w:t>
      </w:r>
      <w:r w:rsidRPr="008A197D">
        <w:rPr>
          <w:rFonts w:ascii="ＭＳ 明朝" w:hAnsi="ＭＳ 明朝" w:hint="eastAsia"/>
          <w:kern w:val="0"/>
        </w:rPr>
        <w:t>(1) 関係人口　移住した「定住人口」でもなく、観光に来た「交流人口」でもない、地域や地域の人々と多様に関わる人々をいう。</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(2) 大学等　学校教育法（昭和２２年法律第２６号）に基づく大学、短期大学及び高等専門学校をいう。</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(3) 宿泊施設　旅館業法（昭和２３年法律第１３８号）第２条に規定するホテル営業、旅館営業又は簡易宿所営業に係る施設（越前市学生合宿誘致推進事業実施要綱（平成２２年４月１日施行）第２条第２項に該当しない施設を含む。）をいう 。ただし、市長が不適当と認める施設を除く。</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(4) 学生活動　大学等の学生により構成されるサークル、クラブその他の県外に所在する課外活動団体（以下「学生団体等」という。）が越前市のまちづくり、産業活性化、定住化促進等の課題解決のために、越前市への企画、提案を目的として行う宿泊を伴う実習、訓練、研修等をいう。</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(5) 延べ宿泊数　学生団体等に所属する学生の当該学生合宿における延べ宿泊者数をいう。</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(6) 学生合宿　学生活動を行うために、学生団体等が宿泊することをいう。</w:t>
      </w:r>
    </w:p>
    <w:p w:rsidR="002B5473" w:rsidRPr="00D61D2B" w:rsidRDefault="002B5473" w:rsidP="002B5473">
      <w:pPr>
        <w:ind w:leftChars="100" w:left="504" w:hangingChars="100" w:hanging="252"/>
        <w:rPr>
          <w:rFonts w:hAnsiTheme="minorEastAsia"/>
          <w:kern w:val="0"/>
        </w:rPr>
      </w:pPr>
      <w:r w:rsidRPr="008A197D">
        <w:rPr>
          <w:rFonts w:ascii="ＭＳ 明朝" w:hAnsi="ＭＳ 明朝" w:hint="eastAsia"/>
          <w:kern w:val="0"/>
        </w:rPr>
        <w:t>(7) 移住フ</w:t>
      </w:r>
      <w:r w:rsidRPr="00D61D2B">
        <w:rPr>
          <w:rFonts w:hAnsiTheme="minorEastAsia" w:hint="eastAsia"/>
          <w:kern w:val="0"/>
        </w:rPr>
        <w:t>ェア　地域の魅力のＰＲを行い、地域に興味・関心を持ってもら</w:t>
      </w:r>
      <w:r w:rsidRPr="00D61D2B">
        <w:rPr>
          <w:rFonts w:hAnsiTheme="minorEastAsia" w:hint="eastAsia"/>
          <w:kern w:val="0"/>
        </w:rPr>
        <w:lastRenderedPageBreak/>
        <w:t>うことを目的として地方自治体等が主催するイベントをいう。</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(8) 移住等に向けた活動　本市への移住を考えている人が、移住フェアに参加し、移住に向けて行う活動をいう。ただし、学生、大学等を卒業した翌年度に越前市に住民登録する者又は転勤、出向、出張及び研修等による勤務地の変更に伴い転入する者は除く。</w:t>
      </w:r>
    </w:p>
    <w:p w:rsidR="002B5473" w:rsidRPr="00D61D2B" w:rsidRDefault="002B5473" w:rsidP="002B5473">
      <w:pPr>
        <w:ind w:left="504" w:hangingChars="200" w:hanging="504"/>
        <w:rPr>
          <w:rFonts w:hAnsiTheme="minorEastAsia"/>
          <w:kern w:val="0"/>
        </w:rPr>
      </w:pPr>
      <w:r w:rsidRPr="008A197D">
        <w:rPr>
          <w:rFonts w:ascii="ＭＳ 明朝" w:hAnsi="ＭＳ 明朝" w:hint="eastAsia"/>
          <w:kern w:val="0"/>
        </w:rPr>
        <w:t xml:space="preserve">　(9) 移住初期活動　県外から本市に住民登録した者が行う活動をいう。ただし、学生、大学</w:t>
      </w:r>
      <w:r w:rsidRPr="00D61D2B">
        <w:rPr>
          <w:rFonts w:hAnsiTheme="minorEastAsia" w:hint="eastAsia"/>
          <w:kern w:val="0"/>
        </w:rPr>
        <w:t>等を卒業した翌年度に住民登録する者又は転勤、出向、出張、研修等による勤務地の変更に伴い転入する者は除く。</w:t>
      </w:r>
    </w:p>
    <w:p w:rsidR="002B5473" w:rsidRPr="00D61D2B" w:rsidRDefault="002B5473" w:rsidP="002B5473">
      <w:pPr>
        <w:ind w:firstLineChars="100" w:firstLine="252"/>
        <w:rPr>
          <w:rFonts w:hAnsiTheme="minorEastAsia"/>
          <w:kern w:val="0"/>
        </w:rPr>
      </w:pPr>
      <w:r w:rsidRPr="00D61D2B">
        <w:rPr>
          <w:rFonts w:hAnsiTheme="minorEastAsia" w:hint="eastAsia"/>
          <w:kern w:val="0"/>
        </w:rPr>
        <w:t>（補助対象事業）</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第４条　次の各号に定める活動において補助金の交付の対象となるものは、それぞれ当該各号に掲げる要件を満たすものとする。</w:t>
      </w:r>
    </w:p>
    <w:p w:rsidR="002B5473" w:rsidRPr="008A197D" w:rsidRDefault="002B5473" w:rsidP="002B5473">
      <w:pPr>
        <w:rPr>
          <w:rFonts w:ascii="ＭＳ 明朝" w:hAnsi="ＭＳ 明朝"/>
          <w:kern w:val="0"/>
        </w:rPr>
      </w:pPr>
      <w:r w:rsidRPr="00D61D2B">
        <w:rPr>
          <w:rFonts w:hAnsiTheme="minorEastAsia" w:hint="eastAsia"/>
          <w:kern w:val="0"/>
        </w:rPr>
        <w:t xml:space="preserve">　</w:t>
      </w:r>
      <w:r w:rsidRPr="008A197D">
        <w:rPr>
          <w:rFonts w:ascii="ＭＳ 明朝" w:hAnsi="ＭＳ 明朝" w:hint="eastAsia"/>
          <w:kern w:val="0"/>
        </w:rPr>
        <w:t>(1) 学生活動</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t>ア　県外に所在する大学等の学生を過半数以上含む学生団体等によって行われるものであること。</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イ　越前市内の宿泊施設に宿泊するものであること。</w:t>
      </w:r>
    </w:p>
    <w:p w:rsidR="002B5473" w:rsidRPr="008A197D" w:rsidRDefault="002B5473" w:rsidP="002B5473">
      <w:pPr>
        <w:ind w:left="756" w:hangingChars="300" w:hanging="756"/>
        <w:rPr>
          <w:rFonts w:ascii="ＭＳ 明朝" w:hAnsi="ＭＳ 明朝"/>
          <w:kern w:val="0"/>
        </w:rPr>
      </w:pPr>
      <w:r w:rsidRPr="008A197D">
        <w:rPr>
          <w:rFonts w:ascii="ＭＳ 明朝" w:hAnsi="ＭＳ 明朝" w:hint="eastAsia"/>
          <w:kern w:val="0"/>
        </w:rPr>
        <w:t xml:space="preserve">　　ウ　延べ宿泊数が、５泊以上（同一の学生活動について同一の学生団体等が複数の宿泊施設に分散して宿泊する場合は、合わせて１件の学生活動として計算する。）であること。</w:t>
      </w:r>
    </w:p>
    <w:p w:rsidR="002B5473" w:rsidRPr="008A197D" w:rsidRDefault="002B5473" w:rsidP="002B5473">
      <w:pPr>
        <w:ind w:left="756" w:hangingChars="300" w:hanging="756"/>
        <w:rPr>
          <w:rFonts w:ascii="ＭＳ 明朝" w:hAnsi="ＭＳ 明朝"/>
          <w:kern w:val="0"/>
        </w:rPr>
      </w:pPr>
      <w:r w:rsidRPr="008A197D">
        <w:rPr>
          <w:rFonts w:ascii="ＭＳ 明朝" w:hAnsi="ＭＳ 明朝" w:hint="eastAsia"/>
          <w:kern w:val="0"/>
        </w:rPr>
        <w:t xml:space="preserve">　　エ　越前市のまちづくり等の課題解決のための企画又は提案を、文書で報告できること。</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(2) 移住等に向けた活動</w:t>
      </w:r>
    </w:p>
    <w:p w:rsidR="002B5473" w:rsidRPr="008A197D" w:rsidRDefault="002B5473" w:rsidP="002B5473">
      <w:pPr>
        <w:ind w:left="756" w:hangingChars="300" w:hanging="756"/>
        <w:rPr>
          <w:rFonts w:ascii="ＭＳ 明朝" w:hAnsi="ＭＳ 明朝"/>
          <w:kern w:val="0"/>
        </w:rPr>
      </w:pPr>
      <w:r w:rsidRPr="008A197D">
        <w:rPr>
          <w:rFonts w:ascii="ＭＳ 明朝" w:hAnsi="ＭＳ 明朝" w:hint="eastAsia"/>
          <w:kern w:val="0"/>
        </w:rPr>
        <w:t xml:space="preserve">　　ア　第７条に規定する申請前に移住フェアで本市への移住に関する相談をした者又は前号に掲げる活動に参加した者が行う活動であること。</w:t>
      </w:r>
    </w:p>
    <w:p w:rsidR="002B5473" w:rsidRPr="008A197D" w:rsidRDefault="002B5473" w:rsidP="002B5473">
      <w:pPr>
        <w:ind w:left="756" w:hangingChars="300" w:hanging="756"/>
        <w:rPr>
          <w:rFonts w:ascii="ＭＳ 明朝" w:hAnsi="ＭＳ 明朝"/>
          <w:kern w:val="0"/>
        </w:rPr>
      </w:pPr>
      <w:r w:rsidRPr="008A197D">
        <w:rPr>
          <w:rFonts w:ascii="ＭＳ 明朝" w:hAnsi="ＭＳ 明朝" w:hint="eastAsia"/>
          <w:kern w:val="0"/>
        </w:rPr>
        <w:t xml:space="preserve">　　イ　第７条に規定する申請時に県外に居住する者が行う活動であること。</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t>ウ　市内の駅、宿泊施設等を利用し、レンタカーを借りる場合は市内で借り、市内で返却する活動であること。</w:t>
      </w:r>
    </w:p>
    <w:p w:rsidR="002B5473" w:rsidRPr="008A197D" w:rsidRDefault="002B5473" w:rsidP="002B5473">
      <w:pPr>
        <w:ind w:firstLineChars="100" w:firstLine="252"/>
        <w:rPr>
          <w:rFonts w:ascii="ＭＳ 明朝" w:hAnsi="ＭＳ 明朝"/>
          <w:kern w:val="0"/>
        </w:rPr>
      </w:pPr>
      <w:r w:rsidRPr="008A197D">
        <w:rPr>
          <w:rFonts w:ascii="ＭＳ 明朝" w:hAnsi="ＭＳ 明朝" w:hint="eastAsia"/>
          <w:kern w:val="0"/>
        </w:rPr>
        <w:t>(3) 移住初期活動</w:t>
      </w:r>
    </w:p>
    <w:p w:rsidR="002B5473" w:rsidRPr="008A197D" w:rsidRDefault="002B5473" w:rsidP="002B5473">
      <w:pPr>
        <w:ind w:left="756" w:hangingChars="300" w:hanging="756"/>
        <w:rPr>
          <w:rFonts w:ascii="ＭＳ 明朝" w:hAnsi="ＭＳ 明朝"/>
          <w:kern w:val="0"/>
        </w:rPr>
      </w:pPr>
      <w:r w:rsidRPr="008A197D">
        <w:rPr>
          <w:rFonts w:ascii="ＭＳ 明朝" w:hAnsi="ＭＳ 明朝" w:hint="eastAsia"/>
          <w:kern w:val="0"/>
        </w:rPr>
        <w:t xml:space="preserve">　　ア　第７条に規定する申請前に移住等に向けた活動を行った者が行う活動であること。</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lastRenderedPageBreak/>
        <w:t>イ　第７条に規定する申請時において、本市に転入後３か月以上１年以内である者が行う活動であること。</w:t>
      </w:r>
    </w:p>
    <w:p w:rsidR="002B5473" w:rsidRPr="008A197D" w:rsidRDefault="002B5473" w:rsidP="002B5473">
      <w:pPr>
        <w:ind w:firstLineChars="200" w:firstLine="504"/>
        <w:rPr>
          <w:rFonts w:ascii="ＭＳ 明朝" w:hAnsi="ＭＳ 明朝"/>
          <w:kern w:val="0"/>
        </w:rPr>
      </w:pPr>
      <w:r w:rsidRPr="008A197D">
        <w:rPr>
          <w:rFonts w:ascii="ＭＳ 明朝" w:hAnsi="ＭＳ 明朝" w:hint="eastAsia"/>
          <w:kern w:val="0"/>
        </w:rPr>
        <w:t>ウ　平成３１年４月１日以降に転入した者が行う活動であること。</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t>エ　第７条に規定する申請から５年以上、本市に継続して居住する意思を有する者が行う活動であること。</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t>オ　本市に転入後３か月以内に本市ホームページに写真付きで記事を掲載するための取材を受けることができる者が行う活動であること。</w:t>
      </w:r>
    </w:p>
    <w:p w:rsidR="002B5473" w:rsidRPr="008A197D" w:rsidRDefault="002B5473" w:rsidP="002B5473">
      <w:pPr>
        <w:ind w:firstLineChars="200" w:firstLine="504"/>
        <w:rPr>
          <w:rFonts w:ascii="ＭＳ 明朝" w:hAnsi="ＭＳ 明朝"/>
          <w:kern w:val="0"/>
        </w:rPr>
      </w:pPr>
      <w:r w:rsidRPr="008A197D">
        <w:rPr>
          <w:rFonts w:ascii="ＭＳ 明朝" w:hAnsi="ＭＳ 明朝" w:hint="eastAsia"/>
          <w:kern w:val="0"/>
        </w:rPr>
        <w:t>カ　越前市が行う移住に関する施策等に協力すること。</w:t>
      </w:r>
    </w:p>
    <w:p w:rsidR="002B5473" w:rsidRPr="008A197D" w:rsidRDefault="002B5473" w:rsidP="002B5473">
      <w:pPr>
        <w:ind w:leftChars="200" w:left="756" w:hangingChars="100" w:hanging="252"/>
        <w:rPr>
          <w:rFonts w:ascii="ＭＳ 明朝" w:hAnsi="ＭＳ 明朝"/>
          <w:kern w:val="0"/>
        </w:rPr>
      </w:pPr>
      <w:r w:rsidRPr="008A197D">
        <w:rPr>
          <w:rFonts w:ascii="ＭＳ 明朝" w:hAnsi="ＭＳ 明朝" w:hint="eastAsia"/>
          <w:kern w:val="0"/>
        </w:rPr>
        <w:t>キ　越前市Ｕ・Ｉターン移住就職等支援事業における移住支援金の交付を受けていないこと。</w:t>
      </w:r>
    </w:p>
    <w:p w:rsidR="002B5473" w:rsidRPr="008A197D" w:rsidRDefault="002B5473" w:rsidP="002B5473">
      <w:pPr>
        <w:ind w:left="252" w:hangingChars="100" w:hanging="252"/>
        <w:rPr>
          <w:rFonts w:ascii="ＭＳ 明朝" w:hAnsi="ＭＳ 明朝"/>
          <w:kern w:val="0"/>
        </w:rPr>
      </w:pPr>
      <w:r w:rsidRPr="008A197D">
        <w:rPr>
          <w:rFonts w:ascii="ＭＳ 明朝" w:hAnsi="ＭＳ 明朝" w:hint="eastAsia"/>
          <w:kern w:val="0"/>
        </w:rPr>
        <w:t>２　前項の規定にかかわらず、次の各号のいずれかに該当するときは、補助金の交付の対象としない。</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(1) 政治的又は宗教的活動を目的とするもの</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(2) 公序良俗に反するもの</w:t>
      </w:r>
    </w:p>
    <w:p w:rsidR="002B5473" w:rsidRPr="008A197D" w:rsidRDefault="002B5473" w:rsidP="002B5473">
      <w:pPr>
        <w:ind w:leftChars="100" w:left="504" w:hangingChars="100" w:hanging="252"/>
        <w:rPr>
          <w:rFonts w:ascii="ＭＳ 明朝" w:hAnsi="ＭＳ 明朝"/>
          <w:kern w:val="0"/>
        </w:rPr>
      </w:pPr>
      <w:r w:rsidRPr="008A197D">
        <w:rPr>
          <w:rFonts w:ascii="ＭＳ 明朝" w:hAnsi="ＭＳ 明朝" w:hint="eastAsia"/>
          <w:kern w:val="0"/>
        </w:rPr>
        <w:t>(3) 前項第１号に規定する活動（以下「１号補助事業」という。）及び前項第２号に規定する活動（以下「２号補助事業」という。）においては、営利を目的としているもの</w:t>
      </w:r>
    </w:p>
    <w:p w:rsidR="002B5473" w:rsidRPr="008A197D" w:rsidRDefault="002B5473" w:rsidP="002B5473">
      <w:pPr>
        <w:ind w:left="504" w:hangingChars="200" w:hanging="504"/>
        <w:rPr>
          <w:rFonts w:ascii="ＭＳ 明朝" w:hAnsi="ＭＳ 明朝"/>
          <w:kern w:val="0"/>
        </w:rPr>
      </w:pPr>
      <w:r w:rsidRPr="008A197D">
        <w:rPr>
          <w:rFonts w:ascii="ＭＳ 明朝" w:hAnsi="ＭＳ 明朝" w:hint="eastAsia"/>
          <w:kern w:val="0"/>
        </w:rPr>
        <w:t xml:space="preserve">　(4) 前項第３号補助事業（以下「３号補助事業」という。）においては、生活保護による住宅扶助を受けているもの</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(5) 申請者が市税を滞納している場合</w:t>
      </w:r>
    </w:p>
    <w:p w:rsidR="002B5473" w:rsidRPr="008A197D" w:rsidRDefault="002B5473" w:rsidP="002B5473">
      <w:pPr>
        <w:rPr>
          <w:rFonts w:ascii="ＭＳ 明朝" w:hAnsi="ＭＳ 明朝"/>
          <w:kern w:val="0"/>
        </w:rPr>
      </w:pPr>
      <w:r w:rsidRPr="008A197D">
        <w:rPr>
          <w:rFonts w:ascii="ＭＳ 明朝" w:hAnsi="ＭＳ 明朝" w:hint="eastAsia"/>
          <w:kern w:val="0"/>
        </w:rPr>
        <w:t xml:space="preserve">　(6) すでに当該補助金を申請年度内に受けている場合</w:t>
      </w:r>
    </w:p>
    <w:p w:rsidR="002B5473" w:rsidRPr="00D61D2B" w:rsidRDefault="002B5473" w:rsidP="002B5473">
      <w:pPr>
        <w:rPr>
          <w:rFonts w:hAnsiTheme="minorEastAsia"/>
          <w:kern w:val="0"/>
        </w:rPr>
      </w:pPr>
      <w:r w:rsidRPr="008A197D">
        <w:rPr>
          <w:rFonts w:ascii="ＭＳ 明朝" w:hAnsi="ＭＳ 明朝" w:hint="eastAsia"/>
          <w:kern w:val="0"/>
        </w:rPr>
        <w:t xml:space="preserve">　(7) その他市長が</w:t>
      </w:r>
      <w:r w:rsidRPr="00D61D2B">
        <w:rPr>
          <w:rFonts w:hAnsiTheme="minorEastAsia" w:hint="eastAsia"/>
          <w:kern w:val="0"/>
        </w:rPr>
        <w:t>不適当と認めるもの</w:t>
      </w:r>
    </w:p>
    <w:p w:rsidR="002B5473" w:rsidRPr="00D61D2B" w:rsidRDefault="002B5473" w:rsidP="002B5473">
      <w:pPr>
        <w:rPr>
          <w:rFonts w:hAnsiTheme="minorEastAsia"/>
          <w:kern w:val="0"/>
        </w:rPr>
      </w:pPr>
      <w:r w:rsidRPr="00D61D2B">
        <w:rPr>
          <w:rFonts w:hAnsiTheme="minorEastAsia" w:hint="eastAsia"/>
          <w:kern w:val="0"/>
        </w:rPr>
        <w:t xml:space="preserve">　（交付対象者）</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第５条　補助金の交付の対象となる者は、１号補助事業を行う者、２号補助事業を行う者又は３号補助事業を行う者とする。</w:t>
      </w:r>
    </w:p>
    <w:p w:rsidR="002B5473" w:rsidRPr="00D61D2B" w:rsidRDefault="002B5473" w:rsidP="002B5473">
      <w:pPr>
        <w:rPr>
          <w:rFonts w:hAnsiTheme="minorEastAsia"/>
          <w:kern w:val="0"/>
        </w:rPr>
      </w:pPr>
      <w:r w:rsidRPr="00D61D2B">
        <w:rPr>
          <w:rFonts w:hAnsiTheme="minorEastAsia" w:hint="eastAsia"/>
          <w:kern w:val="0"/>
        </w:rPr>
        <w:t xml:space="preserve">　（補助対象経費等）</w:t>
      </w:r>
    </w:p>
    <w:p w:rsidR="002B5473" w:rsidRPr="002B5473" w:rsidRDefault="002B5473" w:rsidP="002B5473">
      <w:pPr>
        <w:ind w:left="252" w:hangingChars="100" w:hanging="252"/>
        <w:rPr>
          <w:rFonts w:hAnsiTheme="minorEastAsia"/>
          <w:kern w:val="0"/>
        </w:rPr>
      </w:pPr>
      <w:r w:rsidRPr="00D61D2B">
        <w:rPr>
          <w:rFonts w:hAnsiTheme="minorEastAsia" w:hint="eastAsia"/>
          <w:kern w:val="0"/>
        </w:rPr>
        <w:t>第６条　補助対象経費は、別表第１</w:t>
      </w:r>
      <w:r w:rsidRPr="002B5473">
        <w:rPr>
          <w:rFonts w:hAnsiTheme="minorEastAsia" w:hint="eastAsia"/>
          <w:kern w:val="0"/>
        </w:rPr>
        <w:t>、別表第２及び別表第３のとおりとする。</w:t>
      </w:r>
    </w:p>
    <w:p w:rsidR="002B5473" w:rsidRPr="00D61D2B" w:rsidRDefault="002B5473" w:rsidP="002B5473">
      <w:pPr>
        <w:ind w:left="252" w:hangingChars="100" w:hanging="252"/>
        <w:rPr>
          <w:rFonts w:hAnsiTheme="minorEastAsia"/>
          <w:kern w:val="0"/>
        </w:rPr>
      </w:pPr>
      <w:r w:rsidRPr="002B5473">
        <w:rPr>
          <w:rFonts w:hAnsiTheme="minorEastAsia" w:hint="eastAsia"/>
          <w:kern w:val="0"/>
        </w:rPr>
        <w:t>２　補助金の額は、別表第１、別表第２及び別表第３</w:t>
      </w:r>
      <w:r w:rsidRPr="00D61D2B">
        <w:rPr>
          <w:rFonts w:hAnsiTheme="minorEastAsia" w:hint="eastAsia"/>
          <w:kern w:val="0"/>
        </w:rPr>
        <w:t>のとおりとし、補助対象経費区分ごとに算定した額の合計額とする。ただし、１号補助事業については、</w:t>
      </w:r>
      <w:r w:rsidRPr="00D61D2B">
        <w:rPr>
          <w:rFonts w:hAnsiTheme="minorEastAsia" w:hint="eastAsia"/>
          <w:kern w:val="0"/>
        </w:rPr>
        <w:lastRenderedPageBreak/>
        <w:t>学生団体一団体当たり１５万円（補助率２分の１）を限度とし、２号補助事業については、別表第２</w:t>
      </w:r>
      <w:r w:rsidRPr="002B5473">
        <w:rPr>
          <w:rFonts w:hAnsiTheme="minorEastAsia" w:hint="eastAsia"/>
          <w:kern w:val="0"/>
        </w:rPr>
        <w:t>及び別表第３のとおりとし、３号補助事業については、一世帯当たり１０万円</w:t>
      </w:r>
      <w:r w:rsidRPr="00D61D2B">
        <w:rPr>
          <w:rFonts w:hAnsiTheme="minorEastAsia" w:hint="eastAsia"/>
          <w:kern w:val="0"/>
        </w:rPr>
        <w:t>とする。</w:t>
      </w:r>
    </w:p>
    <w:p w:rsidR="002B5473" w:rsidRPr="00D61D2B" w:rsidRDefault="002B5473" w:rsidP="002B5473">
      <w:pPr>
        <w:rPr>
          <w:rFonts w:hAnsiTheme="minorEastAsia"/>
          <w:kern w:val="0"/>
        </w:rPr>
      </w:pPr>
      <w:r w:rsidRPr="00D61D2B">
        <w:rPr>
          <w:rFonts w:hAnsiTheme="minorEastAsia" w:hint="eastAsia"/>
          <w:kern w:val="0"/>
        </w:rPr>
        <w:t xml:space="preserve">　（補助金の申請等）</w:t>
      </w:r>
    </w:p>
    <w:p w:rsidR="002B5473" w:rsidRPr="00D61D2B" w:rsidRDefault="002B5473" w:rsidP="002B5473">
      <w:pPr>
        <w:rPr>
          <w:rFonts w:hAnsiTheme="minorEastAsia"/>
          <w:kern w:val="0"/>
        </w:rPr>
      </w:pPr>
      <w:r w:rsidRPr="00D61D2B">
        <w:rPr>
          <w:rFonts w:hAnsiTheme="minorEastAsia" w:hint="eastAsia"/>
          <w:kern w:val="0"/>
        </w:rPr>
        <w:t>第７条　補助金の申請及び交付等の手続は、交付規則による。</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２　１号補助事業により補助金の交付を受けようとする者は、</w:t>
      </w:r>
      <w:r w:rsidRPr="00140488">
        <w:rPr>
          <w:rFonts w:hAnsiTheme="minorEastAsia" w:hint="eastAsia"/>
          <w:color w:val="000000" w:themeColor="text1"/>
          <w:kern w:val="0"/>
        </w:rPr>
        <w:t>申請書に加え、実施計画書及び収支予算書を</w:t>
      </w:r>
      <w:r w:rsidRPr="00D61D2B">
        <w:rPr>
          <w:rFonts w:hAnsiTheme="minorEastAsia" w:hint="eastAsia"/>
          <w:kern w:val="0"/>
        </w:rPr>
        <w:t>市長に提出しなければならない。</w:t>
      </w:r>
    </w:p>
    <w:p w:rsidR="002B5473" w:rsidRPr="00D61D2B" w:rsidRDefault="002B5473" w:rsidP="002B5473">
      <w:pPr>
        <w:ind w:left="252" w:hangingChars="100" w:hanging="252"/>
        <w:rPr>
          <w:rFonts w:hAnsiTheme="minorEastAsia"/>
          <w:kern w:val="0"/>
        </w:rPr>
      </w:pPr>
      <w:r w:rsidRPr="0014232A">
        <w:rPr>
          <w:rFonts w:hAnsiTheme="minorEastAsia" w:hint="eastAsia"/>
          <w:kern w:val="0"/>
        </w:rPr>
        <w:t>３　２号補助事業により補助金の交付を受けようとする者は、前項に規定するもののほか、住民票の写し（交付後３か月以内のもの）又は住所が分かる身分証明書等を</w:t>
      </w:r>
      <w:r w:rsidRPr="002B5473">
        <w:rPr>
          <w:rFonts w:hAnsiTheme="minorEastAsia" w:hint="eastAsia"/>
          <w:kern w:val="0"/>
        </w:rPr>
        <w:t>添付し、補助金の交付を受けようとする年度の３月２０日までに</w:t>
      </w:r>
      <w:r w:rsidRPr="0014232A">
        <w:rPr>
          <w:rFonts w:hAnsiTheme="minorEastAsia" w:hint="eastAsia"/>
          <w:kern w:val="0"/>
        </w:rPr>
        <w:t>市長に提出しなければならない。</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４　３号補助事業により補助金の交付を受けようとする者は、申請書に加え、</w:t>
      </w:r>
      <w:r w:rsidRPr="00140488">
        <w:rPr>
          <w:rFonts w:hAnsiTheme="minorEastAsia" w:hint="eastAsia"/>
          <w:color w:val="0070C0"/>
          <w:kern w:val="0"/>
          <w:u w:val="single"/>
        </w:rPr>
        <w:t xml:space="preserve">　　　　　　　　　　　　　</w:t>
      </w:r>
      <w:r w:rsidRPr="00D61D2B">
        <w:rPr>
          <w:rFonts w:hAnsiTheme="minorEastAsia" w:hint="eastAsia"/>
          <w:kern w:val="0"/>
        </w:rPr>
        <w:t>住民票の写し（交付後３か月以内のもの）又は住所が分かる身分証明書等及び誓約書（様式第１号）を市長に提出しなければならない。</w:t>
      </w:r>
    </w:p>
    <w:p w:rsidR="002B5473" w:rsidRPr="00D61D2B" w:rsidRDefault="002B5473" w:rsidP="002B5473">
      <w:pPr>
        <w:ind w:firstLineChars="100" w:firstLine="252"/>
        <w:rPr>
          <w:rFonts w:hAnsiTheme="minorEastAsia"/>
          <w:kern w:val="0"/>
        </w:rPr>
      </w:pPr>
      <w:r w:rsidRPr="00D61D2B">
        <w:rPr>
          <w:rFonts w:hAnsiTheme="minorEastAsia" w:hint="eastAsia"/>
          <w:kern w:val="0"/>
        </w:rPr>
        <w:t>（実績報告書）</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第８条　１号補助事業を行う者は、補助事業等が完了したときは、交付規則に定める実績報告書に次に掲げる書類を添え、市長に提出しなければならない。</w:t>
      </w:r>
    </w:p>
    <w:p w:rsidR="002B5473" w:rsidRPr="008A197D" w:rsidRDefault="002B5473" w:rsidP="002B5473">
      <w:pPr>
        <w:ind w:firstLineChars="100" w:firstLine="252"/>
        <w:rPr>
          <w:rFonts w:ascii="ＭＳ 明朝" w:hAnsi="ＭＳ 明朝"/>
          <w:kern w:val="0"/>
        </w:rPr>
      </w:pPr>
      <w:r w:rsidRPr="008A197D">
        <w:rPr>
          <w:rFonts w:ascii="ＭＳ 明朝" w:hAnsi="ＭＳ 明朝" w:hint="eastAsia"/>
          <w:kern w:val="0"/>
        </w:rPr>
        <w:t>(1) 宿泊証明書（様式第２号）</w:t>
      </w:r>
    </w:p>
    <w:p w:rsidR="002B5473" w:rsidRPr="00D61D2B" w:rsidRDefault="002B5473" w:rsidP="002B5473">
      <w:pPr>
        <w:ind w:firstLineChars="100" w:firstLine="252"/>
        <w:rPr>
          <w:rFonts w:hAnsiTheme="minorEastAsia"/>
          <w:kern w:val="0"/>
        </w:rPr>
      </w:pPr>
      <w:r w:rsidRPr="008A197D">
        <w:rPr>
          <w:rFonts w:ascii="ＭＳ 明朝" w:hAnsi="ＭＳ 明朝" w:hint="eastAsia"/>
          <w:kern w:val="0"/>
        </w:rPr>
        <w:t>(2) 学生合</w:t>
      </w:r>
      <w:r w:rsidRPr="00D61D2B">
        <w:rPr>
          <w:rFonts w:hAnsiTheme="minorEastAsia" w:hint="eastAsia"/>
          <w:kern w:val="0"/>
        </w:rPr>
        <w:t>宿参加者名簿（様式第３号）</w:t>
      </w:r>
    </w:p>
    <w:p w:rsidR="002B5473" w:rsidRPr="00D61D2B" w:rsidRDefault="002B5473" w:rsidP="002B5473">
      <w:pPr>
        <w:rPr>
          <w:rFonts w:hAnsiTheme="minorEastAsia"/>
          <w:kern w:val="0"/>
        </w:rPr>
      </w:pPr>
      <w:r w:rsidRPr="00D61D2B">
        <w:rPr>
          <w:rFonts w:hAnsiTheme="minorEastAsia" w:hint="eastAsia"/>
          <w:kern w:val="0"/>
        </w:rPr>
        <w:t xml:space="preserve">　（その他）</w:t>
      </w:r>
    </w:p>
    <w:p w:rsidR="002B5473" w:rsidRPr="00D61D2B" w:rsidRDefault="002B5473" w:rsidP="002B5473">
      <w:pPr>
        <w:ind w:left="252" w:hangingChars="100" w:hanging="252"/>
        <w:rPr>
          <w:rFonts w:hAnsiTheme="minorEastAsia"/>
          <w:kern w:val="0"/>
        </w:rPr>
      </w:pPr>
      <w:r w:rsidRPr="00D61D2B">
        <w:rPr>
          <w:rFonts w:hAnsiTheme="minorEastAsia" w:hint="eastAsia"/>
          <w:kern w:val="0"/>
        </w:rPr>
        <w:t>第９条　この要綱に定めるもののほか、必要な事項は、市長が別に定める。</w:t>
      </w:r>
    </w:p>
    <w:p w:rsidR="002B5473" w:rsidRDefault="002B5473" w:rsidP="002B5473">
      <w:pPr>
        <w:rPr>
          <w:rFonts w:hAnsiTheme="minorEastAsia"/>
          <w:kern w:val="0"/>
        </w:rPr>
      </w:pPr>
      <w:r w:rsidRPr="00D61D2B">
        <w:rPr>
          <w:rFonts w:hAnsiTheme="minorEastAsia" w:hint="eastAsia"/>
          <w:kern w:val="0"/>
        </w:rPr>
        <w:t xml:space="preserve">　　　附　則</w:t>
      </w:r>
    </w:p>
    <w:p w:rsidR="002B5473" w:rsidRDefault="002B5473" w:rsidP="002B5473">
      <w:pPr>
        <w:ind w:firstLineChars="100" w:firstLine="252"/>
        <w:rPr>
          <w:rFonts w:hAnsiTheme="minorEastAsia"/>
          <w:kern w:val="0"/>
        </w:rPr>
      </w:pPr>
      <w:r>
        <w:rPr>
          <w:rFonts w:hAnsiTheme="minorEastAsia" w:hint="eastAsia"/>
          <w:kern w:val="0"/>
        </w:rPr>
        <w:t>（施行期日）</w:t>
      </w:r>
    </w:p>
    <w:p w:rsidR="002B5473" w:rsidRDefault="002B5473" w:rsidP="002B5473">
      <w:pPr>
        <w:rPr>
          <w:rFonts w:hAnsiTheme="minorEastAsia"/>
          <w:kern w:val="0"/>
        </w:rPr>
      </w:pPr>
      <w:r>
        <w:rPr>
          <w:rFonts w:hAnsiTheme="minorEastAsia" w:hint="eastAsia"/>
          <w:kern w:val="0"/>
        </w:rPr>
        <w:t xml:space="preserve">１　</w:t>
      </w:r>
      <w:r w:rsidRPr="00D61D2B">
        <w:rPr>
          <w:rFonts w:hAnsiTheme="minorEastAsia" w:hint="eastAsia"/>
          <w:kern w:val="0"/>
        </w:rPr>
        <w:t>この要綱は、平成２９年４月１日から施行する。</w:t>
      </w:r>
    </w:p>
    <w:p w:rsidR="002B5473" w:rsidRDefault="002B5473" w:rsidP="002B5473">
      <w:pPr>
        <w:ind w:firstLineChars="100" w:firstLine="252"/>
        <w:rPr>
          <w:rFonts w:hAnsiTheme="minorEastAsia"/>
          <w:kern w:val="0"/>
        </w:rPr>
      </w:pPr>
      <w:r>
        <w:rPr>
          <w:rFonts w:hAnsiTheme="minorEastAsia" w:hint="eastAsia"/>
          <w:kern w:val="0"/>
        </w:rPr>
        <w:t>（</w:t>
      </w:r>
      <w:r w:rsidRPr="00422A64">
        <w:rPr>
          <w:rFonts w:hAnsiTheme="minorEastAsia" w:hint="eastAsia"/>
          <w:kern w:val="0"/>
        </w:rPr>
        <w:t>新型コロナウイルス感染症に伴う補助対象事業の要件の特例</w:t>
      </w:r>
      <w:r>
        <w:rPr>
          <w:rFonts w:hAnsiTheme="minorEastAsia" w:hint="eastAsia"/>
          <w:kern w:val="0"/>
        </w:rPr>
        <w:t>）</w:t>
      </w:r>
    </w:p>
    <w:p w:rsidR="002B5473" w:rsidRPr="00422A64" w:rsidRDefault="002B5473" w:rsidP="002B5473">
      <w:pPr>
        <w:ind w:left="252" w:hangingChars="100" w:hanging="252"/>
        <w:rPr>
          <w:rFonts w:hAnsiTheme="minorEastAsia"/>
          <w:kern w:val="0"/>
        </w:rPr>
      </w:pPr>
      <w:r>
        <w:rPr>
          <w:rFonts w:hAnsiTheme="minorEastAsia" w:hint="eastAsia"/>
          <w:kern w:val="0"/>
        </w:rPr>
        <w:t xml:space="preserve">２　</w:t>
      </w:r>
      <w:r w:rsidRPr="00422A64">
        <w:rPr>
          <w:rFonts w:hAnsiTheme="minorEastAsia" w:hint="eastAsia"/>
          <w:kern w:val="0"/>
        </w:rPr>
        <w:t>第４条第１項第２号アの規定に関わらず、当分の間、政策推進課への電話等による本市への移住に関する相談を移住フェアで本市への移住に関する相談とみなすことができる。</w:t>
      </w:r>
    </w:p>
    <w:p w:rsidR="002B5473" w:rsidRPr="00D61D2B" w:rsidRDefault="002B5473" w:rsidP="002B5473">
      <w:pPr>
        <w:ind w:firstLineChars="300" w:firstLine="756"/>
        <w:rPr>
          <w:rFonts w:hAnsiTheme="minorEastAsia"/>
          <w:kern w:val="0"/>
        </w:rPr>
      </w:pPr>
      <w:r w:rsidRPr="00D61D2B">
        <w:rPr>
          <w:rFonts w:hAnsiTheme="minorEastAsia" w:hint="eastAsia"/>
          <w:kern w:val="0"/>
        </w:rPr>
        <w:t>附　則</w:t>
      </w:r>
    </w:p>
    <w:p w:rsidR="002B5473" w:rsidRPr="00D61D2B" w:rsidRDefault="002B5473" w:rsidP="002B5473">
      <w:pPr>
        <w:ind w:firstLineChars="100" w:firstLine="252"/>
        <w:rPr>
          <w:rFonts w:hAnsiTheme="minorEastAsia"/>
          <w:kern w:val="0"/>
        </w:rPr>
      </w:pPr>
      <w:r w:rsidRPr="00D61D2B">
        <w:rPr>
          <w:rFonts w:hAnsiTheme="minorEastAsia" w:hint="eastAsia"/>
          <w:kern w:val="0"/>
        </w:rPr>
        <w:lastRenderedPageBreak/>
        <w:t>この要綱は、平成３０年４月１日から施行する。</w:t>
      </w:r>
    </w:p>
    <w:p w:rsidR="002B5473" w:rsidRPr="00D61D2B" w:rsidRDefault="002B5473" w:rsidP="002B5473">
      <w:pPr>
        <w:ind w:firstLineChars="300" w:firstLine="756"/>
        <w:rPr>
          <w:rFonts w:hAnsiTheme="minorEastAsia"/>
          <w:kern w:val="0"/>
        </w:rPr>
      </w:pPr>
      <w:r w:rsidRPr="00D61D2B">
        <w:rPr>
          <w:rFonts w:hAnsiTheme="minorEastAsia" w:hint="eastAsia"/>
          <w:kern w:val="0"/>
        </w:rPr>
        <w:t>附　則</w:t>
      </w:r>
    </w:p>
    <w:p w:rsidR="002B5473" w:rsidRDefault="002B5473" w:rsidP="002B5473">
      <w:pPr>
        <w:ind w:firstLineChars="100" w:firstLine="252"/>
        <w:rPr>
          <w:rFonts w:hAnsiTheme="minorEastAsia"/>
          <w:kern w:val="0"/>
        </w:rPr>
      </w:pPr>
      <w:r w:rsidRPr="00D61D2B">
        <w:rPr>
          <w:rFonts w:hAnsiTheme="minorEastAsia" w:hint="eastAsia"/>
          <w:kern w:val="0"/>
        </w:rPr>
        <w:t>この要綱は、令和元年９月１日から施行する。</w:t>
      </w:r>
    </w:p>
    <w:p w:rsidR="002B5473" w:rsidRPr="00D61D2B" w:rsidRDefault="002B5473" w:rsidP="002B5473">
      <w:pPr>
        <w:ind w:firstLineChars="300" w:firstLine="756"/>
        <w:rPr>
          <w:rFonts w:hAnsiTheme="minorEastAsia"/>
          <w:kern w:val="0"/>
        </w:rPr>
      </w:pPr>
      <w:r w:rsidRPr="00D61D2B">
        <w:rPr>
          <w:rFonts w:hAnsiTheme="minorEastAsia" w:hint="eastAsia"/>
          <w:kern w:val="0"/>
        </w:rPr>
        <w:t>附　則</w:t>
      </w:r>
    </w:p>
    <w:p w:rsidR="002B5473" w:rsidRDefault="002B5473" w:rsidP="002B5473">
      <w:pPr>
        <w:ind w:firstLineChars="100" w:firstLine="252"/>
        <w:rPr>
          <w:rFonts w:hAnsiTheme="minorEastAsia"/>
          <w:kern w:val="0"/>
        </w:rPr>
      </w:pPr>
      <w:r w:rsidRPr="00D61D2B">
        <w:rPr>
          <w:rFonts w:hAnsiTheme="minorEastAsia" w:hint="eastAsia"/>
          <w:kern w:val="0"/>
        </w:rPr>
        <w:t>この要綱は、令和</w:t>
      </w:r>
      <w:r>
        <w:rPr>
          <w:rFonts w:hAnsiTheme="minorEastAsia" w:hint="eastAsia"/>
          <w:kern w:val="0"/>
        </w:rPr>
        <w:t>２</w:t>
      </w:r>
      <w:r w:rsidRPr="00D61D2B">
        <w:rPr>
          <w:rFonts w:hAnsiTheme="minorEastAsia" w:hint="eastAsia"/>
          <w:kern w:val="0"/>
        </w:rPr>
        <w:t>年</w:t>
      </w:r>
      <w:r>
        <w:rPr>
          <w:rFonts w:hAnsiTheme="minorEastAsia" w:hint="eastAsia"/>
          <w:kern w:val="0"/>
        </w:rPr>
        <w:t>４</w:t>
      </w:r>
      <w:r w:rsidRPr="00D61D2B">
        <w:rPr>
          <w:rFonts w:hAnsiTheme="minorEastAsia" w:hint="eastAsia"/>
          <w:kern w:val="0"/>
        </w:rPr>
        <w:t>月１日から施行する。</w:t>
      </w:r>
    </w:p>
    <w:p w:rsidR="002B5473" w:rsidRDefault="002B5473" w:rsidP="002B5473">
      <w:pPr>
        <w:ind w:firstLineChars="300" w:firstLine="756"/>
        <w:rPr>
          <w:rFonts w:hAnsiTheme="minorEastAsia"/>
          <w:kern w:val="0"/>
        </w:rPr>
      </w:pPr>
      <w:r>
        <w:rPr>
          <w:rFonts w:hAnsiTheme="minorEastAsia" w:hint="eastAsia"/>
          <w:kern w:val="0"/>
        </w:rPr>
        <w:t>附　則</w:t>
      </w:r>
    </w:p>
    <w:p w:rsidR="002B5473" w:rsidRDefault="002B5473" w:rsidP="002B5473">
      <w:pPr>
        <w:autoSpaceDE w:val="0"/>
        <w:autoSpaceDN w:val="0"/>
        <w:ind w:firstLineChars="100" w:firstLine="252"/>
        <w:jc w:val="left"/>
      </w:pPr>
      <w:r>
        <w:rPr>
          <w:rFonts w:hAnsiTheme="minorEastAsia" w:hint="eastAsia"/>
          <w:kern w:val="0"/>
        </w:rPr>
        <w:t>この</w:t>
      </w:r>
      <w:r>
        <w:rPr>
          <w:rFonts w:hint="eastAsia"/>
        </w:rPr>
        <w:t>要綱は、令和２年７月１３日から施行し、</w:t>
      </w:r>
      <w:r w:rsidRPr="008D4153">
        <w:rPr>
          <w:rFonts w:hint="eastAsia"/>
        </w:rPr>
        <w:t>令和２年４月１日以降の申請から</w:t>
      </w:r>
      <w:r>
        <w:rPr>
          <w:rFonts w:hint="eastAsia"/>
        </w:rPr>
        <w:t>適用す</w:t>
      </w:r>
      <w:r w:rsidRPr="008D4153">
        <w:rPr>
          <w:rFonts w:hint="eastAsia"/>
        </w:rPr>
        <w:t>る。</w:t>
      </w:r>
    </w:p>
    <w:p w:rsidR="002B5473" w:rsidRPr="00D61D2B" w:rsidRDefault="002B5473" w:rsidP="002B5473">
      <w:pPr>
        <w:ind w:firstLineChars="300" w:firstLine="756"/>
        <w:rPr>
          <w:rFonts w:hAnsiTheme="minorEastAsia"/>
          <w:kern w:val="0"/>
        </w:rPr>
      </w:pPr>
      <w:r w:rsidRPr="00D61D2B">
        <w:rPr>
          <w:rFonts w:hAnsiTheme="minorEastAsia" w:hint="eastAsia"/>
          <w:kern w:val="0"/>
        </w:rPr>
        <w:t>附　則</w:t>
      </w:r>
    </w:p>
    <w:p w:rsidR="00CF2972" w:rsidRDefault="002B5473" w:rsidP="002B5473">
      <w:pPr>
        <w:ind w:firstLineChars="100" w:firstLine="252"/>
        <w:rPr>
          <w:rFonts w:hAnsiTheme="minorEastAsia"/>
          <w:kern w:val="0"/>
        </w:rPr>
      </w:pPr>
      <w:r w:rsidRPr="00D61D2B">
        <w:rPr>
          <w:rFonts w:hAnsiTheme="minorEastAsia" w:hint="eastAsia"/>
          <w:kern w:val="0"/>
        </w:rPr>
        <w:t>この要綱は、令和</w:t>
      </w:r>
      <w:r>
        <w:rPr>
          <w:rFonts w:hAnsiTheme="minorEastAsia" w:hint="eastAsia"/>
          <w:kern w:val="0"/>
        </w:rPr>
        <w:t>３</w:t>
      </w:r>
      <w:r w:rsidRPr="00D61D2B">
        <w:rPr>
          <w:rFonts w:hAnsiTheme="minorEastAsia" w:hint="eastAsia"/>
          <w:kern w:val="0"/>
        </w:rPr>
        <w:t>年</w:t>
      </w:r>
      <w:r>
        <w:rPr>
          <w:rFonts w:hAnsiTheme="minorEastAsia" w:hint="eastAsia"/>
          <w:kern w:val="0"/>
        </w:rPr>
        <w:t>４</w:t>
      </w:r>
      <w:r w:rsidRPr="00D61D2B">
        <w:rPr>
          <w:rFonts w:hAnsiTheme="minorEastAsia" w:hint="eastAsia"/>
          <w:kern w:val="0"/>
        </w:rPr>
        <w:t>月１日から施行する。</w:t>
      </w:r>
    </w:p>
    <w:p w:rsidR="002B5473" w:rsidRPr="00D61D2B" w:rsidRDefault="002B5473" w:rsidP="002B5473">
      <w:pPr>
        <w:ind w:firstLineChars="300" w:firstLine="756"/>
        <w:rPr>
          <w:rFonts w:hAnsiTheme="minorEastAsia"/>
          <w:kern w:val="0"/>
        </w:rPr>
      </w:pPr>
      <w:r w:rsidRPr="00D61D2B">
        <w:rPr>
          <w:rFonts w:hAnsiTheme="minorEastAsia" w:hint="eastAsia"/>
          <w:kern w:val="0"/>
        </w:rPr>
        <w:t>附　則</w:t>
      </w:r>
    </w:p>
    <w:p w:rsidR="002B5473" w:rsidRDefault="002B5473" w:rsidP="002B5473">
      <w:pPr>
        <w:ind w:firstLineChars="100" w:firstLine="252"/>
        <w:rPr>
          <w:rFonts w:asciiTheme="minorEastAsia" w:eastAsiaTheme="minorEastAsia" w:hAnsiTheme="minorEastAsia"/>
          <w:kern w:val="0"/>
        </w:rPr>
      </w:pPr>
      <w:r w:rsidRPr="00D61D2B">
        <w:rPr>
          <w:rFonts w:hAnsiTheme="minorEastAsia" w:hint="eastAsia"/>
          <w:kern w:val="0"/>
        </w:rPr>
        <w:t>この要綱は、令和</w:t>
      </w:r>
      <w:r>
        <w:rPr>
          <w:rFonts w:hAnsiTheme="minorEastAsia" w:hint="eastAsia"/>
          <w:kern w:val="0"/>
        </w:rPr>
        <w:t>３</w:t>
      </w:r>
      <w:r w:rsidRPr="00D61D2B">
        <w:rPr>
          <w:rFonts w:hAnsiTheme="minorEastAsia" w:hint="eastAsia"/>
          <w:kern w:val="0"/>
        </w:rPr>
        <w:t>年</w:t>
      </w:r>
      <w:r>
        <w:rPr>
          <w:rFonts w:hAnsiTheme="minorEastAsia" w:hint="eastAsia"/>
          <w:kern w:val="0"/>
        </w:rPr>
        <w:t>４</w:t>
      </w:r>
      <w:r w:rsidRPr="00D61D2B">
        <w:rPr>
          <w:rFonts w:hAnsiTheme="minorEastAsia" w:hint="eastAsia"/>
          <w:kern w:val="0"/>
        </w:rPr>
        <w:t>月１日から施行する。</w:t>
      </w:r>
    </w:p>
    <w:p w:rsidR="00CF2972" w:rsidRPr="00F104E2" w:rsidRDefault="00CF2972" w:rsidP="00253E86">
      <w:pPr>
        <w:ind w:firstLineChars="100" w:firstLine="252"/>
        <w:rPr>
          <w:rFonts w:asciiTheme="minorEastAsia" w:eastAsiaTheme="minorEastAsia" w:hAnsiTheme="minorEastAsia"/>
          <w:kern w:val="0"/>
        </w:rPr>
        <w:sectPr w:rsidR="00CF2972" w:rsidRPr="00F104E2" w:rsidSect="001A606F">
          <w:pgSz w:w="11906" w:h="16838" w:code="9"/>
          <w:pgMar w:top="1418" w:right="1418" w:bottom="1418" w:left="1418" w:header="851" w:footer="992" w:gutter="0"/>
          <w:cols w:space="425"/>
          <w:docGrid w:type="linesAndChars" w:linePitch="482" w:charSpace="8590"/>
        </w:sectPr>
      </w:pPr>
      <w:r>
        <w:rPr>
          <w:rFonts w:asciiTheme="minorEastAsia" w:eastAsiaTheme="minorEastAsia" w:hAnsiTheme="minorEastAsia" w:hint="eastAsia"/>
          <w:kern w:val="0"/>
        </w:rPr>
        <w:t xml:space="preserve">　</w:t>
      </w:r>
    </w:p>
    <w:p w:rsidR="00EA58E3" w:rsidRPr="00C231D5" w:rsidRDefault="00EA58E3" w:rsidP="00EA58E3">
      <w:pPr>
        <w:ind w:left="252" w:hangingChars="100" w:hanging="252"/>
        <w:rPr>
          <w:rFonts w:asciiTheme="minorEastAsia" w:eastAsiaTheme="minorEastAsia" w:hAnsiTheme="minorEastAsia"/>
        </w:rPr>
      </w:pPr>
      <w:r w:rsidRPr="00C231D5">
        <w:rPr>
          <w:rFonts w:asciiTheme="minorEastAsia" w:eastAsiaTheme="minorEastAsia" w:hAnsiTheme="minorEastAsia" w:hint="eastAsia"/>
        </w:rPr>
        <w:lastRenderedPageBreak/>
        <w:t>別表第１（第６条関係）</w:t>
      </w:r>
    </w:p>
    <w:p w:rsidR="00EA58E3" w:rsidRPr="00C231D5" w:rsidRDefault="00EA58E3" w:rsidP="00EA58E3">
      <w:pPr>
        <w:ind w:left="252" w:hangingChars="100" w:hanging="252"/>
        <w:rPr>
          <w:rFonts w:asciiTheme="minorEastAsia" w:eastAsiaTheme="minorEastAsia" w:hAnsiTheme="minorEastAsia"/>
        </w:rPr>
      </w:pPr>
      <w:r w:rsidRPr="00C231D5">
        <w:rPr>
          <w:rFonts w:asciiTheme="minorEastAsia" w:eastAsiaTheme="minorEastAsia" w:hAnsiTheme="minorEastAsia" w:hint="eastAsia"/>
        </w:rPr>
        <w:t>第４条第１項第１号に規定する学生活動</w:t>
      </w:r>
    </w:p>
    <w:tbl>
      <w:tblPr>
        <w:tblStyle w:val="a5"/>
        <w:tblW w:w="0" w:type="auto"/>
        <w:tblInd w:w="360" w:type="dxa"/>
        <w:tblLook w:val="04A0" w:firstRow="1" w:lastRow="0" w:firstColumn="1" w:lastColumn="0" w:noHBand="0" w:noVBand="1"/>
      </w:tblPr>
      <w:tblGrid>
        <w:gridCol w:w="2394"/>
        <w:gridCol w:w="4584"/>
        <w:gridCol w:w="6378"/>
      </w:tblGrid>
      <w:tr w:rsidR="00EA58E3" w:rsidRPr="00C231D5" w:rsidTr="007C3F8C">
        <w:tc>
          <w:tcPr>
            <w:tcW w:w="6978" w:type="dxa"/>
            <w:gridSpan w:val="2"/>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補助対象経費</w:t>
            </w:r>
          </w:p>
        </w:tc>
        <w:tc>
          <w:tcPr>
            <w:tcW w:w="6378" w:type="dxa"/>
            <w:vMerge w:val="restart"/>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補助金の額</w:t>
            </w:r>
          </w:p>
        </w:tc>
      </w:tr>
      <w:tr w:rsidR="00EA58E3" w:rsidRPr="00C231D5" w:rsidTr="007C3F8C">
        <w:tc>
          <w:tcPr>
            <w:tcW w:w="239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区分</w:t>
            </w:r>
          </w:p>
        </w:tc>
        <w:tc>
          <w:tcPr>
            <w:tcW w:w="458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内容</w:t>
            </w:r>
          </w:p>
        </w:tc>
        <w:tc>
          <w:tcPr>
            <w:tcW w:w="6378" w:type="dxa"/>
            <w:vMerge/>
          </w:tcPr>
          <w:p w:rsidR="00EA58E3" w:rsidRPr="00C231D5" w:rsidRDefault="00EA58E3" w:rsidP="007C3F8C">
            <w:pPr>
              <w:rPr>
                <w:rFonts w:asciiTheme="minorEastAsia" w:eastAsiaTheme="minorEastAsia" w:hAnsiTheme="minorEastAsia"/>
              </w:rPr>
            </w:pPr>
          </w:p>
        </w:tc>
      </w:tr>
      <w:tr w:rsidR="00EA58E3" w:rsidRPr="00C231D5" w:rsidTr="007C3F8C">
        <w:tc>
          <w:tcPr>
            <w:tcW w:w="239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報償費</w:t>
            </w:r>
          </w:p>
        </w:tc>
        <w:tc>
          <w:tcPr>
            <w:tcW w:w="458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講師謝礼等</w:t>
            </w:r>
          </w:p>
        </w:tc>
        <w:tc>
          <w:tcPr>
            <w:tcW w:w="6378"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実費</w:t>
            </w:r>
          </w:p>
        </w:tc>
      </w:tr>
      <w:tr w:rsidR="00EA58E3" w:rsidRPr="00C231D5" w:rsidTr="007C3F8C">
        <w:tc>
          <w:tcPr>
            <w:tcW w:w="2394" w:type="dxa"/>
            <w:vMerge w:val="restart"/>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宿泊費</w:t>
            </w:r>
          </w:p>
        </w:tc>
        <w:tc>
          <w:tcPr>
            <w:tcW w:w="4584" w:type="dxa"/>
          </w:tcPr>
          <w:p w:rsidR="00EA58E3" w:rsidRPr="00C231D5" w:rsidRDefault="00EA58E3" w:rsidP="007C3F8C">
            <w:pPr>
              <w:ind w:left="252" w:hangingChars="100" w:hanging="252"/>
              <w:rPr>
                <w:rFonts w:asciiTheme="minorEastAsia" w:eastAsiaTheme="minorEastAsia" w:hAnsiTheme="minorEastAsia"/>
              </w:rPr>
            </w:pPr>
            <w:r w:rsidRPr="00C231D5">
              <w:rPr>
                <w:rFonts w:asciiTheme="minorEastAsia" w:eastAsiaTheme="minorEastAsia" w:hAnsiTheme="minorEastAsia" w:hint="eastAsia"/>
              </w:rPr>
              <w:t>(1) 宿泊施設に泊まるための宿泊料</w:t>
            </w:r>
            <w:r w:rsidR="002B5473" w:rsidRPr="002B5473">
              <w:rPr>
                <w:rFonts w:asciiTheme="minorEastAsia" w:eastAsiaTheme="minorEastAsia" w:hAnsiTheme="minorEastAsia" w:hint="eastAsia"/>
              </w:rPr>
              <w:t>（駐車料金含む）</w:t>
            </w:r>
          </w:p>
        </w:tc>
        <w:tc>
          <w:tcPr>
            <w:tcW w:w="6378"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延べ宿泊数に１人当たり１，０００円を乗じて得た額</w:t>
            </w:r>
          </w:p>
        </w:tc>
      </w:tr>
      <w:tr w:rsidR="00EA58E3" w:rsidRPr="00C231D5" w:rsidTr="007C3F8C">
        <w:tc>
          <w:tcPr>
            <w:tcW w:w="2394" w:type="dxa"/>
            <w:vMerge/>
          </w:tcPr>
          <w:p w:rsidR="00EA58E3" w:rsidRPr="00C231D5" w:rsidRDefault="00EA58E3" w:rsidP="007C3F8C">
            <w:pPr>
              <w:rPr>
                <w:rFonts w:asciiTheme="minorEastAsia" w:eastAsiaTheme="minorEastAsia" w:hAnsiTheme="minorEastAsia"/>
              </w:rPr>
            </w:pPr>
          </w:p>
        </w:tc>
        <w:tc>
          <w:tcPr>
            <w:tcW w:w="458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(2) 会議室使用料</w:t>
            </w:r>
          </w:p>
        </w:tc>
        <w:tc>
          <w:tcPr>
            <w:tcW w:w="6378"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実費</w:t>
            </w:r>
          </w:p>
        </w:tc>
      </w:tr>
      <w:tr w:rsidR="00EA58E3" w:rsidRPr="00C231D5" w:rsidTr="007C3F8C">
        <w:tc>
          <w:tcPr>
            <w:tcW w:w="239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市内の移動にかかる費用</w:t>
            </w:r>
          </w:p>
        </w:tc>
        <w:tc>
          <w:tcPr>
            <w:tcW w:w="4584"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宿泊施設と課題解決のための地域、企業との往復等に係る費用（バス、タクシー、レンタカー（ガソリン代含む）、レンタサイクル、電車賃等）</w:t>
            </w:r>
          </w:p>
        </w:tc>
        <w:tc>
          <w:tcPr>
            <w:tcW w:w="6378" w:type="dxa"/>
          </w:tcPr>
          <w:p w:rsidR="00EA58E3" w:rsidRPr="00C231D5" w:rsidRDefault="00EA58E3" w:rsidP="007C3F8C">
            <w:pPr>
              <w:rPr>
                <w:rFonts w:asciiTheme="minorEastAsia" w:eastAsiaTheme="minorEastAsia" w:hAnsiTheme="minorEastAsia"/>
              </w:rPr>
            </w:pPr>
            <w:r w:rsidRPr="00C231D5">
              <w:rPr>
                <w:rFonts w:asciiTheme="minorEastAsia" w:eastAsiaTheme="minorEastAsia" w:hAnsiTheme="minorEastAsia" w:hint="eastAsia"/>
              </w:rPr>
              <w:t>実費</w:t>
            </w:r>
          </w:p>
        </w:tc>
      </w:tr>
    </w:tbl>
    <w:p w:rsidR="00282210" w:rsidRDefault="00282210" w:rsidP="00282210">
      <w:pPr>
        <w:rPr>
          <w:rFonts w:asciiTheme="minorEastAsia" w:eastAsiaTheme="minorEastAsia" w:hAnsiTheme="minorEastAsia"/>
          <w:kern w:val="0"/>
        </w:rPr>
      </w:pPr>
    </w:p>
    <w:p w:rsidR="00EA58E3" w:rsidRDefault="00EA58E3" w:rsidP="00282210">
      <w:pPr>
        <w:rPr>
          <w:rFonts w:asciiTheme="minorEastAsia" w:eastAsiaTheme="minorEastAsia" w:hAnsiTheme="minorEastAsia"/>
          <w:kern w:val="0"/>
        </w:rPr>
      </w:pPr>
    </w:p>
    <w:p w:rsidR="00EA58E3" w:rsidRDefault="00EA58E3" w:rsidP="00282210">
      <w:pPr>
        <w:rPr>
          <w:rFonts w:asciiTheme="minorEastAsia" w:eastAsiaTheme="minorEastAsia" w:hAnsiTheme="minorEastAsia"/>
          <w:kern w:val="0"/>
        </w:rPr>
      </w:pPr>
    </w:p>
    <w:p w:rsidR="00EA58E3" w:rsidRDefault="00EA58E3" w:rsidP="00282210">
      <w:pPr>
        <w:rPr>
          <w:rFonts w:asciiTheme="minorEastAsia" w:eastAsiaTheme="minorEastAsia" w:hAnsiTheme="minorEastAsia"/>
          <w:kern w:val="0"/>
        </w:rPr>
      </w:pPr>
    </w:p>
    <w:p w:rsidR="00EA58E3" w:rsidRDefault="00EA58E3" w:rsidP="00282210">
      <w:pPr>
        <w:rPr>
          <w:rFonts w:asciiTheme="minorEastAsia" w:eastAsiaTheme="minorEastAsia" w:hAnsiTheme="minorEastAsia"/>
          <w:kern w:val="0"/>
        </w:rPr>
      </w:pPr>
    </w:p>
    <w:p w:rsidR="00EA58E3" w:rsidRPr="00EA58E3" w:rsidRDefault="00EA58E3" w:rsidP="00282210">
      <w:pPr>
        <w:rPr>
          <w:rFonts w:asciiTheme="minorEastAsia" w:eastAsiaTheme="minorEastAsia" w:hAnsiTheme="minorEastAsia"/>
          <w:kern w:val="0"/>
        </w:rPr>
      </w:pPr>
    </w:p>
    <w:p w:rsidR="002B5473" w:rsidRPr="00C231D5" w:rsidRDefault="002B5473" w:rsidP="002B5473">
      <w:pPr>
        <w:rPr>
          <w:rFonts w:asciiTheme="minorEastAsia" w:eastAsiaTheme="minorEastAsia" w:hAnsiTheme="minorEastAsia"/>
        </w:rPr>
      </w:pPr>
      <w:r w:rsidRPr="00C231D5">
        <w:rPr>
          <w:rFonts w:asciiTheme="minorEastAsia" w:eastAsiaTheme="minorEastAsia" w:hAnsiTheme="minorEastAsia" w:hint="eastAsia"/>
        </w:rPr>
        <w:lastRenderedPageBreak/>
        <w:t>別表第２（第６条関係）</w:t>
      </w:r>
    </w:p>
    <w:p w:rsidR="002B5473" w:rsidRPr="00C231D5" w:rsidRDefault="002B5473" w:rsidP="002B5473">
      <w:pPr>
        <w:rPr>
          <w:rFonts w:asciiTheme="minorEastAsia" w:eastAsiaTheme="minorEastAsia" w:hAnsiTheme="minorEastAsia"/>
        </w:rPr>
      </w:pPr>
      <w:r w:rsidRPr="00C231D5">
        <w:rPr>
          <w:rFonts w:asciiTheme="minorEastAsia" w:eastAsiaTheme="minorEastAsia" w:hAnsiTheme="minorEastAsia" w:hint="eastAsia"/>
        </w:rPr>
        <w:t>第４条第１項第２号に規定する</w:t>
      </w:r>
      <w:r w:rsidRPr="00C231D5">
        <w:rPr>
          <w:rFonts w:ascii="ＭＳ 明朝" w:hAnsi="ＭＳ 明朝" w:hint="eastAsia"/>
          <w:kern w:val="0"/>
        </w:rPr>
        <w:t>移住に向けた活動</w:t>
      </w:r>
    </w:p>
    <w:tbl>
      <w:tblPr>
        <w:tblStyle w:val="a5"/>
        <w:tblW w:w="0" w:type="auto"/>
        <w:tblInd w:w="360" w:type="dxa"/>
        <w:tblLook w:val="04A0" w:firstRow="1" w:lastRow="0" w:firstColumn="1" w:lastColumn="0" w:noHBand="0" w:noVBand="1"/>
      </w:tblPr>
      <w:tblGrid>
        <w:gridCol w:w="1591"/>
        <w:gridCol w:w="3228"/>
        <w:gridCol w:w="6440"/>
        <w:gridCol w:w="2000"/>
      </w:tblGrid>
      <w:tr w:rsidR="002B5473" w:rsidRPr="00C231D5" w:rsidTr="00E73AF0">
        <w:tc>
          <w:tcPr>
            <w:tcW w:w="4819" w:type="dxa"/>
            <w:gridSpan w:val="2"/>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補助対象経費</w:t>
            </w:r>
          </w:p>
        </w:tc>
        <w:tc>
          <w:tcPr>
            <w:tcW w:w="8440" w:type="dxa"/>
            <w:gridSpan w:val="2"/>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補助金の額</w:t>
            </w:r>
          </w:p>
        </w:tc>
      </w:tr>
      <w:tr w:rsidR="002B5473" w:rsidRPr="00C231D5" w:rsidTr="00E73AF0">
        <w:tc>
          <w:tcPr>
            <w:tcW w:w="159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区分</w:t>
            </w:r>
          </w:p>
        </w:tc>
        <w:tc>
          <w:tcPr>
            <w:tcW w:w="3228"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内容</w:t>
            </w: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申請時の住所地</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補助上限額</w:t>
            </w:r>
          </w:p>
        </w:tc>
      </w:tr>
      <w:tr w:rsidR="002B5473" w:rsidRPr="00C231D5" w:rsidTr="00E73AF0">
        <w:tc>
          <w:tcPr>
            <w:tcW w:w="1591" w:type="dxa"/>
            <w:vMerge w:val="restart"/>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交通費</w:t>
            </w:r>
          </w:p>
        </w:tc>
        <w:tc>
          <w:tcPr>
            <w:tcW w:w="3228" w:type="dxa"/>
            <w:vMerge w:val="restart"/>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越前市までの往復交通費（ただし、一回の往復交通費が、補助上限額未満の場合は、実費）</w:t>
            </w: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下記以外の都道県（福井県を除く。）</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３０，０００円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群馬県、新潟県、鳥取県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２８，０００円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香川県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２６，０００円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静岡県、岡山県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２４，０００円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長野県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２２，０００円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和歌山県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２０，０００円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三重県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１６，０００円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大阪府、兵庫県</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１４，０００円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富山県、愛知県、奈良県、岐阜県、滋賀県、京都府</w:t>
            </w:r>
          </w:p>
        </w:tc>
        <w:tc>
          <w:tcPr>
            <w:tcW w:w="200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１２，０００円</w:t>
            </w:r>
          </w:p>
        </w:tc>
      </w:tr>
      <w:tr w:rsidR="002B5473" w:rsidRPr="00C231D5" w:rsidTr="00E73AF0">
        <w:tc>
          <w:tcPr>
            <w:tcW w:w="1591" w:type="dxa"/>
            <w:vMerge/>
          </w:tcPr>
          <w:p w:rsidR="002B5473" w:rsidRPr="002B5473" w:rsidRDefault="002B5473" w:rsidP="00E73AF0">
            <w:pPr>
              <w:rPr>
                <w:rFonts w:asciiTheme="minorEastAsia" w:eastAsiaTheme="minorEastAsia" w:hAnsiTheme="minorEastAsia"/>
              </w:rPr>
            </w:pPr>
          </w:p>
        </w:tc>
        <w:tc>
          <w:tcPr>
            <w:tcW w:w="3228" w:type="dxa"/>
            <w:vMerge/>
          </w:tcPr>
          <w:p w:rsidR="002B5473" w:rsidRPr="002B5473" w:rsidRDefault="002B5473" w:rsidP="00E73AF0">
            <w:pPr>
              <w:rPr>
                <w:rFonts w:asciiTheme="minorEastAsia" w:eastAsiaTheme="minorEastAsia" w:hAnsiTheme="minorEastAsia"/>
              </w:rPr>
            </w:pPr>
          </w:p>
        </w:tc>
        <w:tc>
          <w:tcPr>
            <w:tcW w:w="6440"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石川県</w:t>
            </w:r>
          </w:p>
        </w:tc>
        <w:tc>
          <w:tcPr>
            <w:tcW w:w="2000" w:type="dxa"/>
          </w:tcPr>
          <w:p w:rsidR="002B5473" w:rsidRPr="002B5473" w:rsidRDefault="002B5473" w:rsidP="00E73AF0">
            <w:pPr>
              <w:ind w:firstLineChars="100" w:firstLine="252"/>
              <w:rPr>
                <w:rFonts w:asciiTheme="minorEastAsia" w:eastAsiaTheme="minorEastAsia" w:hAnsiTheme="minorEastAsia"/>
              </w:rPr>
            </w:pPr>
            <w:r w:rsidRPr="002B5473">
              <w:rPr>
                <w:rFonts w:asciiTheme="minorEastAsia" w:eastAsiaTheme="minorEastAsia" w:hAnsiTheme="minorEastAsia" w:hint="eastAsia"/>
              </w:rPr>
              <w:t>８，０００円</w:t>
            </w:r>
          </w:p>
        </w:tc>
      </w:tr>
    </w:tbl>
    <w:p w:rsidR="002B5473" w:rsidRDefault="002B5473" w:rsidP="002B5473">
      <w:pPr>
        <w:rPr>
          <w:rFonts w:asciiTheme="minorEastAsia" w:eastAsiaTheme="minorEastAsia" w:hAnsiTheme="minorEastAsia"/>
          <w:kern w:val="0"/>
        </w:rPr>
      </w:pPr>
    </w:p>
    <w:p w:rsidR="002B5473" w:rsidRDefault="002B5473" w:rsidP="002B5473">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2B5473" w:rsidRPr="002B5473" w:rsidRDefault="002B5473" w:rsidP="002B5473">
      <w:pPr>
        <w:rPr>
          <w:rFonts w:asciiTheme="minorEastAsia" w:eastAsiaTheme="minorEastAsia" w:hAnsiTheme="minorEastAsia"/>
        </w:rPr>
      </w:pPr>
      <w:r w:rsidRPr="002B5473">
        <w:rPr>
          <w:rFonts w:asciiTheme="minorEastAsia" w:eastAsiaTheme="minorEastAsia" w:hAnsiTheme="minorEastAsia" w:hint="eastAsia"/>
        </w:rPr>
        <w:lastRenderedPageBreak/>
        <w:t>別表第３（第６条関係）</w:t>
      </w:r>
    </w:p>
    <w:p w:rsidR="002B5473" w:rsidRPr="002B5473" w:rsidRDefault="002B5473" w:rsidP="002B5473">
      <w:pPr>
        <w:rPr>
          <w:rFonts w:asciiTheme="minorEastAsia" w:eastAsiaTheme="minorEastAsia" w:hAnsiTheme="minorEastAsia"/>
        </w:rPr>
      </w:pPr>
      <w:r w:rsidRPr="002B5473">
        <w:rPr>
          <w:rFonts w:asciiTheme="minorEastAsia" w:eastAsiaTheme="minorEastAsia" w:hAnsiTheme="minorEastAsia" w:hint="eastAsia"/>
        </w:rPr>
        <w:t>第４条第１項第２号に規定する</w:t>
      </w:r>
      <w:r w:rsidRPr="002B5473">
        <w:rPr>
          <w:rFonts w:ascii="ＭＳ 明朝" w:hAnsi="ＭＳ 明朝" w:hint="eastAsia"/>
          <w:kern w:val="0"/>
        </w:rPr>
        <w:t>移住に向けた活動</w:t>
      </w:r>
    </w:p>
    <w:tbl>
      <w:tblPr>
        <w:tblStyle w:val="a5"/>
        <w:tblW w:w="0" w:type="auto"/>
        <w:tblInd w:w="360" w:type="dxa"/>
        <w:tblLook w:val="04A0" w:firstRow="1" w:lastRow="0" w:firstColumn="1" w:lastColumn="0" w:noHBand="0" w:noVBand="1"/>
      </w:tblPr>
      <w:tblGrid>
        <w:gridCol w:w="1591"/>
        <w:gridCol w:w="3228"/>
        <w:gridCol w:w="5589"/>
        <w:gridCol w:w="2851"/>
      </w:tblGrid>
      <w:tr w:rsidR="002B5473" w:rsidRPr="002B5473" w:rsidTr="00E73AF0">
        <w:tc>
          <w:tcPr>
            <w:tcW w:w="4819" w:type="dxa"/>
            <w:gridSpan w:val="2"/>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補助対象経費</w:t>
            </w:r>
          </w:p>
        </w:tc>
        <w:tc>
          <w:tcPr>
            <w:tcW w:w="5589" w:type="dxa"/>
            <w:vMerge w:val="restart"/>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補助金の額</w:t>
            </w:r>
          </w:p>
        </w:tc>
        <w:tc>
          <w:tcPr>
            <w:tcW w:w="2851" w:type="dxa"/>
            <w:vMerge w:val="restart"/>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補助上限額</w:t>
            </w:r>
          </w:p>
        </w:tc>
      </w:tr>
      <w:tr w:rsidR="002B5473" w:rsidRPr="002B5473" w:rsidTr="00E73AF0">
        <w:tc>
          <w:tcPr>
            <w:tcW w:w="159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区分</w:t>
            </w:r>
          </w:p>
        </w:tc>
        <w:tc>
          <w:tcPr>
            <w:tcW w:w="3228"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内容</w:t>
            </w:r>
          </w:p>
        </w:tc>
        <w:tc>
          <w:tcPr>
            <w:tcW w:w="5589" w:type="dxa"/>
            <w:vMerge/>
          </w:tcPr>
          <w:p w:rsidR="002B5473" w:rsidRPr="002B5473" w:rsidRDefault="002B5473" w:rsidP="00E73AF0">
            <w:pPr>
              <w:rPr>
                <w:rFonts w:asciiTheme="minorEastAsia" w:eastAsiaTheme="minorEastAsia" w:hAnsiTheme="minorEastAsia"/>
              </w:rPr>
            </w:pPr>
          </w:p>
        </w:tc>
        <w:tc>
          <w:tcPr>
            <w:tcW w:w="2851" w:type="dxa"/>
            <w:vMerge/>
          </w:tcPr>
          <w:p w:rsidR="002B5473" w:rsidRPr="002B5473" w:rsidRDefault="002B5473" w:rsidP="00E73AF0">
            <w:pPr>
              <w:rPr>
                <w:rFonts w:asciiTheme="minorEastAsia" w:eastAsiaTheme="minorEastAsia" w:hAnsiTheme="minorEastAsia"/>
              </w:rPr>
            </w:pPr>
          </w:p>
        </w:tc>
      </w:tr>
      <w:tr w:rsidR="002B5473" w:rsidRPr="002B5473" w:rsidTr="00E73AF0">
        <w:tc>
          <w:tcPr>
            <w:tcW w:w="159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宿泊費</w:t>
            </w:r>
          </w:p>
        </w:tc>
        <w:tc>
          <w:tcPr>
            <w:tcW w:w="3228"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宿泊施設に泊まるための宿泊料（駐車料金含む）（一泊一部屋のみ）</w:t>
            </w:r>
          </w:p>
        </w:tc>
        <w:tc>
          <w:tcPr>
            <w:tcW w:w="5589"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１０，０００円 （ただし、一泊の宿泊料金が、１０，０００円未満の場合は、実費）</w:t>
            </w:r>
          </w:p>
        </w:tc>
        <w:tc>
          <w:tcPr>
            <w:tcW w:w="285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一世帯１０，０００円</w:t>
            </w:r>
          </w:p>
        </w:tc>
      </w:tr>
      <w:tr w:rsidR="002B5473" w:rsidRPr="002B5473" w:rsidTr="00E73AF0">
        <w:tc>
          <w:tcPr>
            <w:tcW w:w="159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市内の移動にかかる費用</w:t>
            </w:r>
          </w:p>
        </w:tc>
        <w:tc>
          <w:tcPr>
            <w:tcW w:w="3228"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移住に向けた活動に係るレンタカー使用料（ガソリン代含む）</w:t>
            </w:r>
          </w:p>
        </w:tc>
        <w:tc>
          <w:tcPr>
            <w:tcW w:w="5589"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５，０００円（ただし、一回の使用料金が、５，０００円未満の場合は、実費）</w:t>
            </w:r>
          </w:p>
        </w:tc>
        <w:tc>
          <w:tcPr>
            <w:tcW w:w="2851" w:type="dxa"/>
          </w:tcPr>
          <w:p w:rsidR="002B5473" w:rsidRPr="002B5473" w:rsidRDefault="002B5473" w:rsidP="00E73AF0">
            <w:pPr>
              <w:rPr>
                <w:rFonts w:asciiTheme="minorEastAsia" w:eastAsiaTheme="minorEastAsia" w:hAnsiTheme="minorEastAsia"/>
              </w:rPr>
            </w:pPr>
            <w:r w:rsidRPr="002B5473">
              <w:rPr>
                <w:rFonts w:asciiTheme="minorEastAsia" w:eastAsiaTheme="minorEastAsia" w:hAnsiTheme="minorEastAsia" w:hint="eastAsia"/>
              </w:rPr>
              <w:t>一世帯５，０００円</w:t>
            </w:r>
          </w:p>
        </w:tc>
      </w:tr>
    </w:tbl>
    <w:p w:rsidR="00282210" w:rsidRPr="00EA58E3" w:rsidRDefault="00282210" w:rsidP="00282210">
      <w:pPr>
        <w:rPr>
          <w:rFonts w:asciiTheme="minorEastAsia" w:eastAsiaTheme="minorEastAsia" w:hAnsiTheme="minorEastAsia"/>
          <w:kern w:val="0"/>
        </w:rPr>
      </w:pPr>
    </w:p>
    <w:p w:rsidR="00E4306B" w:rsidRPr="00EA58E3" w:rsidRDefault="00E4306B" w:rsidP="00685A53">
      <w:pPr>
        <w:rPr>
          <w:rFonts w:asciiTheme="minorEastAsia" w:eastAsiaTheme="minorEastAsia" w:hAnsiTheme="minorEastAsia"/>
          <w:kern w:val="0"/>
        </w:rPr>
        <w:sectPr w:rsidR="00E4306B" w:rsidRPr="00EA58E3" w:rsidSect="00B242E2">
          <w:pgSz w:w="16838" w:h="11906" w:orient="landscape" w:code="9"/>
          <w:pgMar w:top="1418" w:right="1418" w:bottom="1418" w:left="1418" w:header="851" w:footer="992" w:gutter="0"/>
          <w:cols w:space="425"/>
          <w:docGrid w:type="linesAndChars" w:linePitch="482" w:charSpace="8590"/>
        </w:sectPr>
      </w:pPr>
    </w:p>
    <w:p w:rsidR="00EA58E3" w:rsidRDefault="00EA58E3" w:rsidP="00F104E2">
      <w:r w:rsidRPr="00BF5987">
        <w:rPr>
          <w:rFonts w:hint="eastAsia"/>
        </w:rPr>
        <w:lastRenderedPageBreak/>
        <w:t>様式第１号（第７条関係）</w:t>
      </w:r>
    </w:p>
    <w:p w:rsidR="00F104E2" w:rsidRPr="00BF5987" w:rsidRDefault="00F104E2" w:rsidP="00F104E2"/>
    <w:p w:rsidR="00EA58E3" w:rsidRPr="00BF5987" w:rsidRDefault="00EA58E3" w:rsidP="00EA58E3">
      <w:pPr>
        <w:autoSpaceDE w:val="0"/>
        <w:autoSpaceDN w:val="0"/>
        <w:jc w:val="center"/>
      </w:pPr>
      <w:r w:rsidRPr="00BF5987">
        <w:rPr>
          <w:rFonts w:hint="eastAsia"/>
        </w:rPr>
        <w:t>誓　　約　　書</w:t>
      </w:r>
    </w:p>
    <w:p w:rsidR="00EA58E3" w:rsidRPr="00BF5987" w:rsidRDefault="00EA58E3" w:rsidP="00EA58E3">
      <w:pPr>
        <w:autoSpaceDE w:val="0"/>
        <w:autoSpaceDN w:val="0"/>
        <w:jc w:val="left"/>
      </w:pPr>
    </w:p>
    <w:p w:rsidR="00EA58E3" w:rsidRPr="00BF5987" w:rsidRDefault="00EA58E3" w:rsidP="00EA58E3">
      <w:pPr>
        <w:autoSpaceDE w:val="0"/>
        <w:autoSpaceDN w:val="0"/>
        <w:ind w:firstLineChars="100" w:firstLine="252"/>
        <w:jc w:val="left"/>
      </w:pPr>
      <w:r w:rsidRPr="00BF5987">
        <w:rPr>
          <w:rFonts w:hint="eastAsia"/>
        </w:rPr>
        <w:t>越前市長　殿</w:t>
      </w:r>
    </w:p>
    <w:p w:rsidR="00EA58E3" w:rsidRPr="00BF5987" w:rsidRDefault="00EA58E3" w:rsidP="00EA58E3">
      <w:pPr>
        <w:autoSpaceDE w:val="0"/>
        <w:autoSpaceDN w:val="0"/>
        <w:jc w:val="left"/>
      </w:pPr>
    </w:p>
    <w:p w:rsidR="00EA58E3" w:rsidRPr="00BF5987" w:rsidRDefault="00EA58E3" w:rsidP="00EA58E3">
      <w:pPr>
        <w:autoSpaceDE w:val="0"/>
        <w:autoSpaceDN w:val="0"/>
        <w:jc w:val="left"/>
      </w:pPr>
      <w:r w:rsidRPr="00BF5987">
        <w:rPr>
          <w:rFonts w:hint="eastAsia"/>
        </w:rPr>
        <w:t xml:space="preserve">　私は、越前市地方創生チャレンジ移住支援事業補助金交付申請に当たり、本補助金の申請の日から５年以上越前市に定住することを誓約します。</w:t>
      </w:r>
    </w:p>
    <w:p w:rsidR="00EA58E3" w:rsidRPr="00BF5987" w:rsidRDefault="00EA58E3" w:rsidP="00EA58E3">
      <w:pPr>
        <w:autoSpaceDE w:val="0"/>
        <w:autoSpaceDN w:val="0"/>
        <w:jc w:val="left"/>
      </w:pPr>
      <w:r w:rsidRPr="00BF5987">
        <w:rPr>
          <w:rFonts w:hint="eastAsia"/>
        </w:rPr>
        <w:t xml:space="preserve">　なお、状況の変化等やむを得ない事情により５年を経過する前に越前市外へ転出する場合には、必ずその旨を連絡します。</w:t>
      </w:r>
    </w:p>
    <w:p w:rsidR="00EA58E3" w:rsidRPr="00BF5987" w:rsidRDefault="00EA58E3" w:rsidP="00EA58E3">
      <w:pPr>
        <w:autoSpaceDE w:val="0"/>
        <w:autoSpaceDN w:val="0"/>
        <w:jc w:val="left"/>
      </w:pPr>
    </w:p>
    <w:p w:rsidR="00EA58E3" w:rsidRPr="00BF5987" w:rsidRDefault="00EA58E3" w:rsidP="00EA58E3">
      <w:pPr>
        <w:autoSpaceDE w:val="0"/>
        <w:autoSpaceDN w:val="0"/>
        <w:jc w:val="left"/>
      </w:pPr>
    </w:p>
    <w:p w:rsidR="00EA58E3" w:rsidRPr="00BF5987" w:rsidRDefault="00EA58E3" w:rsidP="00EA58E3">
      <w:pPr>
        <w:autoSpaceDE w:val="0"/>
        <w:autoSpaceDN w:val="0"/>
        <w:jc w:val="left"/>
      </w:pPr>
      <w:r w:rsidRPr="00BF5987">
        <w:rPr>
          <w:rFonts w:hint="eastAsia"/>
        </w:rPr>
        <w:t xml:space="preserve">　　　　　年　　月　　日</w:t>
      </w:r>
    </w:p>
    <w:p w:rsidR="00EA58E3" w:rsidRPr="00BF5987" w:rsidRDefault="00EA58E3" w:rsidP="00EA58E3">
      <w:pPr>
        <w:autoSpaceDE w:val="0"/>
        <w:autoSpaceDN w:val="0"/>
        <w:jc w:val="left"/>
      </w:pPr>
    </w:p>
    <w:p w:rsidR="00EA58E3" w:rsidRPr="00BF5987" w:rsidRDefault="00EA58E3" w:rsidP="00EA58E3">
      <w:pPr>
        <w:autoSpaceDE w:val="0"/>
        <w:autoSpaceDN w:val="0"/>
        <w:jc w:val="left"/>
      </w:pPr>
    </w:p>
    <w:p w:rsidR="00EA58E3" w:rsidRPr="00BF5987" w:rsidRDefault="00EA58E3" w:rsidP="00EA58E3">
      <w:pPr>
        <w:autoSpaceDE w:val="0"/>
        <w:autoSpaceDN w:val="0"/>
        <w:ind w:right="1008" w:firstLineChars="1600" w:firstLine="4031"/>
      </w:pPr>
      <w:r w:rsidRPr="00BF5987">
        <w:rPr>
          <w:rFonts w:hint="eastAsia"/>
        </w:rPr>
        <w:t>住　所　　越前市</w:t>
      </w:r>
    </w:p>
    <w:p w:rsidR="00EA58E3" w:rsidRPr="00BF5987" w:rsidRDefault="00EA58E3" w:rsidP="00EA58E3">
      <w:pPr>
        <w:autoSpaceDE w:val="0"/>
        <w:autoSpaceDN w:val="0"/>
        <w:jc w:val="left"/>
      </w:pPr>
    </w:p>
    <w:p w:rsidR="00EA58E3" w:rsidRPr="00BF5987" w:rsidRDefault="00EA58E3" w:rsidP="00EA58E3">
      <w:pPr>
        <w:widowControl/>
        <w:jc w:val="left"/>
      </w:pPr>
      <w:r w:rsidRPr="00BF5987">
        <w:rPr>
          <w:rFonts w:hint="eastAsia"/>
        </w:rPr>
        <w:t xml:space="preserve">　　　　　　　　　　　　　　　　氏　名　　　　　　　　　　　　　　㊞　</w:t>
      </w:r>
      <w:r w:rsidRPr="00BF5987">
        <w:br w:type="page"/>
      </w:r>
    </w:p>
    <w:p w:rsidR="00EA58E3" w:rsidRPr="00F104E2" w:rsidRDefault="00EA58E3" w:rsidP="00F104E2">
      <w:pPr>
        <w:autoSpaceDE w:val="0"/>
        <w:autoSpaceDN w:val="0"/>
        <w:jc w:val="left"/>
        <w:rPr>
          <w:kern w:val="0"/>
        </w:rPr>
      </w:pPr>
      <w:bookmarkStart w:id="0" w:name="_Hlk67045501"/>
      <w:r w:rsidRPr="00BF5987">
        <w:rPr>
          <w:rFonts w:hint="eastAsia"/>
        </w:rPr>
        <w:lastRenderedPageBreak/>
        <w:t>様式第</w:t>
      </w:r>
      <w:r w:rsidR="00F104E2">
        <w:rPr>
          <w:rFonts w:hint="eastAsia"/>
        </w:rPr>
        <w:t>２</w:t>
      </w:r>
      <w:r w:rsidRPr="00BF5987">
        <w:rPr>
          <w:rFonts w:hint="eastAsia"/>
        </w:rPr>
        <w:t>号（第</w:t>
      </w:r>
      <w:r w:rsidR="00F104E2">
        <w:rPr>
          <w:rFonts w:hint="eastAsia"/>
        </w:rPr>
        <w:t>８</w:t>
      </w:r>
      <w:r w:rsidRPr="00BF5987">
        <w:rPr>
          <w:rFonts w:hint="eastAsia"/>
        </w:rPr>
        <w:t>条関係）</w:t>
      </w:r>
    </w:p>
    <w:p w:rsidR="00EA58E3" w:rsidRPr="00BF5987" w:rsidRDefault="00EA58E3" w:rsidP="00EA58E3"/>
    <w:p w:rsidR="00EA58E3" w:rsidRPr="00BF5987" w:rsidRDefault="00EA58E3" w:rsidP="00EA58E3">
      <w:pPr>
        <w:jc w:val="center"/>
      </w:pPr>
      <w:r w:rsidRPr="00BF5987">
        <w:rPr>
          <w:rFonts w:hint="eastAsia"/>
        </w:rPr>
        <w:t>宿泊証明書</w:t>
      </w:r>
    </w:p>
    <w:p w:rsidR="00EA58E3" w:rsidRPr="00BF5987" w:rsidRDefault="00EA58E3" w:rsidP="00EA58E3">
      <w:pPr>
        <w:jc w:val="center"/>
      </w:pPr>
    </w:p>
    <w:tbl>
      <w:tblPr>
        <w:tblStyle w:val="a5"/>
        <w:tblW w:w="0" w:type="auto"/>
        <w:tblLook w:val="01E0" w:firstRow="1" w:lastRow="1" w:firstColumn="1" w:lastColumn="1" w:noHBand="0" w:noVBand="0"/>
      </w:tblPr>
      <w:tblGrid>
        <w:gridCol w:w="2210"/>
        <w:gridCol w:w="1226"/>
        <w:gridCol w:w="2100"/>
        <w:gridCol w:w="3524"/>
      </w:tblGrid>
      <w:tr w:rsidR="00EA58E3" w:rsidRPr="00BF5987" w:rsidTr="007C3F8C">
        <w:trPr>
          <w:trHeight w:val="719"/>
        </w:trPr>
        <w:tc>
          <w:tcPr>
            <w:tcW w:w="2250" w:type="dxa"/>
            <w:vAlign w:val="center"/>
          </w:tcPr>
          <w:p w:rsidR="00EA58E3" w:rsidRPr="00BF5987" w:rsidRDefault="00EA58E3" w:rsidP="007C3F8C">
            <w:r w:rsidRPr="00BF5987">
              <w:rPr>
                <w:rFonts w:hint="eastAsia"/>
              </w:rPr>
              <w:t>団体名</w:t>
            </w:r>
          </w:p>
        </w:tc>
        <w:tc>
          <w:tcPr>
            <w:tcW w:w="7018" w:type="dxa"/>
            <w:gridSpan w:val="3"/>
            <w:vAlign w:val="center"/>
          </w:tcPr>
          <w:p w:rsidR="00EA58E3" w:rsidRPr="00BF5987" w:rsidRDefault="00EA58E3" w:rsidP="007C3F8C"/>
        </w:tc>
      </w:tr>
      <w:tr w:rsidR="00EA58E3" w:rsidRPr="00BF5987" w:rsidTr="007C3F8C">
        <w:trPr>
          <w:trHeight w:val="702"/>
        </w:trPr>
        <w:tc>
          <w:tcPr>
            <w:tcW w:w="2250" w:type="dxa"/>
            <w:vAlign w:val="center"/>
          </w:tcPr>
          <w:p w:rsidR="00EA58E3" w:rsidRPr="00BF5987" w:rsidRDefault="00EA58E3" w:rsidP="007C3F8C">
            <w:r w:rsidRPr="00BF5987">
              <w:rPr>
                <w:rFonts w:hint="eastAsia"/>
              </w:rPr>
              <w:t>事業名</w:t>
            </w:r>
          </w:p>
        </w:tc>
        <w:tc>
          <w:tcPr>
            <w:tcW w:w="7018" w:type="dxa"/>
            <w:gridSpan w:val="3"/>
            <w:vAlign w:val="center"/>
          </w:tcPr>
          <w:p w:rsidR="00EA58E3" w:rsidRPr="00BF5987" w:rsidRDefault="00EA58E3" w:rsidP="007C3F8C"/>
        </w:tc>
      </w:tr>
      <w:tr w:rsidR="00EA58E3" w:rsidRPr="00BF5987" w:rsidTr="007C3F8C">
        <w:trPr>
          <w:trHeight w:val="702"/>
        </w:trPr>
        <w:tc>
          <w:tcPr>
            <w:tcW w:w="2250" w:type="dxa"/>
            <w:vAlign w:val="center"/>
          </w:tcPr>
          <w:p w:rsidR="00EA58E3" w:rsidRPr="00BF5987" w:rsidRDefault="00EA58E3" w:rsidP="007C3F8C">
            <w:r w:rsidRPr="00BF5987">
              <w:rPr>
                <w:rFonts w:hint="eastAsia"/>
              </w:rPr>
              <w:t>実施期間</w:t>
            </w:r>
          </w:p>
        </w:tc>
        <w:tc>
          <w:tcPr>
            <w:tcW w:w="7018" w:type="dxa"/>
            <w:gridSpan w:val="3"/>
            <w:vAlign w:val="center"/>
          </w:tcPr>
          <w:p w:rsidR="00EA58E3" w:rsidRPr="00BF5987" w:rsidRDefault="00EA58E3" w:rsidP="007C3F8C">
            <w:pPr>
              <w:ind w:firstLineChars="200" w:firstLine="504"/>
            </w:pPr>
            <w:r w:rsidRPr="00BF5987">
              <w:rPr>
                <w:rFonts w:hint="eastAsia"/>
              </w:rPr>
              <w:t xml:space="preserve">　年　月　日から　　　年　月　日まで　　泊　日間</w:t>
            </w:r>
          </w:p>
        </w:tc>
      </w:tr>
      <w:tr w:rsidR="00EA58E3" w:rsidRPr="00BF5987" w:rsidTr="007C3F8C">
        <w:trPr>
          <w:trHeight w:val="299"/>
        </w:trPr>
        <w:tc>
          <w:tcPr>
            <w:tcW w:w="3510" w:type="dxa"/>
            <w:gridSpan w:val="2"/>
            <w:tcBorders>
              <w:top w:val="double" w:sz="4" w:space="0" w:color="auto"/>
            </w:tcBorders>
          </w:tcPr>
          <w:p w:rsidR="00EA58E3" w:rsidRPr="00BF5987" w:rsidRDefault="00EA58E3" w:rsidP="007C3F8C">
            <w:pPr>
              <w:jc w:val="center"/>
            </w:pPr>
            <w:r w:rsidRPr="00BF5987">
              <w:rPr>
                <w:rFonts w:hint="eastAsia"/>
              </w:rPr>
              <w:t>宿</w:t>
            </w:r>
            <w:r w:rsidRPr="00BF5987">
              <w:rPr>
                <w:rFonts w:hint="eastAsia"/>
              </w:rPr>
              <w:t xml:space="preserve"> </w:t>
            </w:r>
            <w:r w:rsidRPr="00BF5987">
              <w:rPr>
                <w:rFonts w:hint="eastAsia"/>
              </w:rPr>
              <w:t>泊</w:t>
            </w:r>
            <w:r w:rsidRPr="00BF5987">
              <w:rPr>
                <w:rFonts w:hint="eastAsia"/>
              </w:rPr>
              <w:t xml:space="preserve"> </w:t>
            </w:r>
            <w:r w:rsidRPr="00BF5987">
              <w:rPr>
                <w:rFonts w:hint="eastAsia"/>
              </w:rPr>
              <w:t>年</w:t>
            </w:r>
            <w:r w:rsidRPr="00BF5987">
              <w:rPr>
                <w:rFonts w:hint="eastAsia"/>
              </w:rPr>
              <w:t xml:space="preserve"> </w:t>
            </w:r>
            <w:r w:rsidRPr="00BF5987">
              <w:rPr>
                <w:rFonts w:hint="eastAsia"/>
              </w:rPr>
              <w:t>月</w:t>
            </w:r>
            <w:r w:rsidRPr="00BF5987">
              <w:rPr>
                <w:rFonts w:hint="eastAsia"/>
              </w:rPr>
              <w:t xml:space="preserve"> </w:t>
            </w:r>
            <w:r w:rsidRPr="00BF5987">
              <w:rPr>
                <w:rFonts w:hint="eastAsia"/>
              </w:rPr>
              <w:t>日</w:t>
            </w:r>
          </w:p>
        </w:tc>
        <w:tc>
          <w:tcPr>
            <w:tcW w:w="2142" w:type="dxa"/>
            <w:tcBorders>
              <w:top w:val="double" w:sz="4" w:space="0" w:color="auto"/>
            </w:tcBorders>
          </w:tcPr>
          <w:p w:rsidR="00EA58E3" w:rsidRPr="00BF5987" w:rsidRDefault="00EA58E3" w:rsidP="007C3F8C">
            <w:pPr>
              <w:tabs>
                <w:tab w:val="right" w:pos="2430"/>
              </w:tabs>
              <w:ind w:firstLineChars="100" w:firstLine="252"/>
            </w:pPr>
            <w:r w:rsidRPr="00BF5987">
              <w:rPr>
                <w:rFonts w:hint="eastAsia"/>
              </w:rPr>
              <w:t>学生宿泊人数</w:t>
            </w:r>
          </w:p>
        </w:tc>
        <w:tc>
          <w:tcPr>
            <w:tcW w:w="3616" w:type="dxa"/>
            <w:tcBorders>
              <w:top w:val="double" w:sz="4" w:space="0" w:color="auto"/>
            </w:tcBorders>
          </w:tcPr>
          <w:p w:rsidR="00EA58E3" w:rsidRPr="00BF5987" w:rsidRDefault="00EA58E3" w:rsidP="007C3F8C">
            <w:pPr>
              <w:jc w:val="right"/>
            </w:pPr>
            <w:r w:rsidRPr="00BF5987">
              <w:rPr>
                <w:rFonts w:hint="eastAsia"/>
              </w:rPr>
              <w:t>指導員及び引率者等宿泊人数</w:t>
            </w:r>
          </w:p>
        </w:tc>
      </w:tr>
      <w:tr w:rsidR="00EA58E3" w:rsidRPr="00BF5987" w:rsidTr="007C3F8C">
        <w:tc>
          <w:tcPr>
            <w:tcW w:w="3510" w:type="dxa"/>
            <w:gridSpan w:val="2"/>
          </w:tcPr>
          <w:p w:rsidR="00EA58E3" w:rsidRPr="00BF5987" w:rsidRDefault="00EA58E3" w:rsidP="007C3F8C">
            <w:pPr>
              <w:jc w:val="right"/>
            </w:pPr>
            <w:r w:rsidRPr="00BF5987">
              <w:rPr>
                <w:rFonts w:hint="eastAsia"/>
              </w:rPr>
              <w:t xml:space="preserve">　　年</w:t>
            </w:r>
            <w:r w:rsidRPr="00BF5987">
              <w:rPr>
                <w:rFonts w:hint="eastAsia"/>
              </w:rPr>
              <w:t xml:space="preserve"> </w:t>
            </w:r>
            <w:r w:rsidRPr="00BF5987">
              <w:rPr>
                <w:rFonts w:hint="eastAsia"/>
              </w:rPr>
              <w:t xml:space="preserve">　月　</w:t>
            </w:r>
            <w:r w:rsidRPr="00BF5987">
              <w:rPr>
                <w:rFonts w:hint="eastAsia"/>
              </w:rPr>
              <w:t xml:space="preserve"> </w:t>
            </w:r>
            <w:r w:rsidRPr="00BF5987">
              <w:rPr>
                <w:rFonts w:hint="eastAsia"/>
              </w:rPr>
              <w:t>日（　）</w:t>
            </w:r>
          </w:p>
        </w:tc>
        <w:tc>
          <w:tcPr>
            <w:tcW w:w="2142" w:type="dxa"/>
          </w:tcPr>
          <w:p w:rsidR="00EA58E3" w:rsidRPr="00BF5987" w:rsidRDefault="00EA58E3" w:rsidP="007C3F8C">
            <w:pPr>
              <w:jc w:val="right"/>
            </w:pPr>
            <w:r w:rsidRPr="00BF5987">
              <w:rPr>
                <w:rFonts w:hint="eastAsia"/>
              </w:rPr>
              <w:t>人</w:t>
            </w:r>
          </w:p>
        </w:tc>
        <w:tc>
          <w:tcPr>
            <w:tcW w:w="3616" w:type="dxa"/>
          </w:tcPr>
          <w:p w:rsidR="00EA58E3" w:rsidRPr="00BF5987" w:rsidRDefault="00EA58E3" w:rsidP="007C3F8C">
            <w:pPr>
              <w:jc w:val="right"/>
            </w:pPr>
            <w:r w:rsidRPr="00BF5987">
              <w:rPr>
                <w:rFonts w:hint="eastAsia"/>
              </w:rPr>
              <w:t>人</w:t>
            </w:r>
          </w:p>
        </w:tc>
      </w:tr>
      <w:tr w:rsidR="00EA58E3" w:rsidRPr="00BF5987" w:rsidTr="007C3F8C">
        <w:tc>
          <w:tcPr>
            <w:tcW w:w="3510" w:type="dxa"/>
            <w:gridSpan w:val="2"/>
          </w:tcPr>
          <w:p w:rsidR="00EA58E3" w:rsidRPr="00BF5987" w:rsidRDefault="00EA58E3" w:rsidP="007C3F8C">
            <w:pPr>
              <w:jc w:val="right"/>
            </w:pPr>
            <w:r w:rsidRPr="00BF5987">
              <w:rPr>
                <w:rFonts w:hint="eastAsia"/>
              </w:rPr>
              <w:t xml:space="preserve">　　年</w:t>
            </w:r>
            <w:r w:rsidRPr="00BF5987">
              <w:rPr>
                <w:rFonts w:hint="eastAsia"/>
              </w:rPr>
              <w:t xml:space="preserve"> </w:t>
            </w:r>
            <w:r w:rsidRPr="00BF5987">
              <w:rPr>
                <w:rFonts w:hint="eastAsia"/>
              </w:rPr>
              <w:t xml:space="preserve">　月　</w:t>
            </w:r>
            <w:r w:rsidRPr="00BF5987">
              <w:rPr>
                <w:rFonts w:hint="eastAsia"/>
              </w:rPr>
              <w:t xml:space="preserve"> </w:t>
            </w:r>
            <w:r w:rsidRPr="00BF5987">
              <w:rPr>
                <w:rFonts w:hint="eastAsia"/>
              </w:rPr>
              <w:t>日（　）</w:t>
            </w:r>
          </w:p>
        </w:tc>
        <w:tc>
          <w:tcPr>
            <w:tcW w:w="2142" w:type="dxa"/>
          </w:tcPr>
          <w:p w:rsidR="00EA58E3" w:rsidRPr="00BF5987" w:rsidRDefault="00EA58E3" w:rsidP="007C3F8C">
            <w:pPr>
              <w:jc w:val="right"/>
            </w:pPr>
            <w:r w:rsidRPr="00BF5987">
              <w:rPr>
                <w:rFonts w:hint="eastAsia"/>
              </w:rPr>
              <w:t>人</w:t>
            </w:r>
          </w:p>
        </w:tc>
        <w:tc>
          <w:tcPr>
            <w:tcW w:w="3616" w:type="dxa"/>
          </w:tcPr>
          <w:p w:rsidR="00EA58E3" w:rsidRPr="00BF5987" w:rsidRDefault="00EA58E3" w:rsidP="007C3F8C">
            <w:pPr>
              <w:jc w:val="right"/>
            </w:pPr>
            <w:r w:rsidRPr="00BF5987">
              <w:rPr>
                <w:rFonts w:hint="eastAsia"/>
              </w:rPr>
              <w:t>人</w:t>
            </w:r>
          </w:p>
        </w:tc>
      </w:tr>
      <w:tr w:rsidR="00EA58E3" w:rsidRPr="00BF5987" w:rsidTr="007C3F8C">
        <w:tc>
          <w:tcPr>
            <w:tcW w:w="3510" w:type="dxa"/>
            <w:gridSpan w:val="2"/>
          </w:tcPr>
          <w:p w:rsidR="00EA58E3" w:rsidRPr="00BF5987" w:rsidRDefault="00EA58E3" w:rsidP="007C3F8C">
            <w:pPr>
              <w:jc w:val="right"/>
            </w:pPr>
            <w:r w:rsidRPr="00BF5987">
              <w:rPr>
                <w:rFonts w:hint="eastAsia"/>
              </w:rPr>
              <w:t xml:space="preserve">　　年</w:t>
            </w:r>
            <w:r w:rsidRPr="00BF5987">
              <w:rPr>
                <w:rFonts w:hint="eastAsia"/>
              </w:rPr>
              <w:t xml:space="preserve"> </w:t>
            </w:r>
            <w:r w:rsidRPr="00BF5987">
              <w:rPr>
                <w:rFonts w:hint="eastAsia"/>
              </w:rPr>
              <w:t xml:space="preserve">　月　</w:t>
            </w:r>
            <w:r w:rsidRPr="00BF5987">
              <w:rPr>
                <w:rFonts w:hint="eastAsia"/>
              </w:rPr>
              <w:t xml:space="preserve"> </w:t>
            </w:r>
            <w:r w:rsidRPr="00BF5987">
              <w:rPr>
                <w:rFonts w:hint="eastAsia"/>
              </w:rPr>
              <w:t>日（　）</w:t>
            </w:r>
          </w:p>
        </w:tc>
        <w:tc>
          <w:tcPr>
            <w:tcW w:w="2142" w:type="dxa"/>
          </w:tcPr>
          <w:p w:rsidR="00EA58E3" w:rsidRPr="00BF5987" w:rsidRDefault="00EA58E3" w:rsidP="007C3F8C">
            <w:pPr>
              <w:jc w:val="right"/>
            </w:pPr>
            <w:r w:rsidRPr="00BF5987">
              <w:rPr>
                <w:rFonts w:hint="eastAsia"/>
              </w:rPr>
              <w:t>人</w:t>
            </w:r>
          </w:p>
        </w:tc>
        <w:tc>
          <w:tcPr>
            <w:tcW w:w="3616" w:type="dxa"/>
          </w:tcPr>
          <w:p w:rsidR="00EA58E3" w:rsidRPr="00BF5987" w:rsidRDefault="00EA58E3" w:rsidP="007C3F8C">
            <w:pPr>
              <w:jc w:val="right"/>
            </w:pPr>
            <w:r w:rsidRPr="00BF5987">
              <w:rPr>
                <w:rFonts w:hint="eastAsia"/>
              </w:rPr>
              <w:t>人</w:t>
            </w:r>
          </w:p>
        </w:tc>
      </w:tr>
      <w:tr w:rsidR="00EA58E3" w:rsidRPr="00BF5987" w:rsidTr="007C3F8C">
        <w:tc>
          <w:tcPr>
            <w:tcW w:w="3510" w:type="dxa"/>
            <w:gridSpan w:val="2"/>
          </w:tcPr>
          <w:p w:rsidR="00EA58E3" w:rsidRPr="00BF5987" w:rsidRDefault="00EA58E3" w:rsidP="007C3F8C">
            <w:pPr>
              <w:jc w:val="right"/>
            </w:pPr>
            <w:r w:rsidRPr="00BF5987">
              <w:rPr>
                <w:rFonts w:hint="eastAsia"/>
              </w:rPr>
              <w:t xml:space="preserve">　　年</w:t>
            </w:r>
            <w:r w:rsidRPr="00BF5987">
              <w:rPr>
                <w:rFonts w:hint="eastAsia"/>
              </w:rPr>
              <w:t xml:space="preserve"> </w:t>
            </w:r>
            <w:r w:rsidRPr="00BF5987">
              <w:rPr>
                <w:rFonts w:hint="eastAsia"/>
              </w:rPr>
              <w:t xml:space="preserve">　月　</w:t>
            </w:r>
            <w:r w:rsidRPr="00BF5987">
              <w:rPr>
                <w:rFonts w:hint="eastAsia"/>
              </w:rPr>
              <w:t xml:space="preserve"> </w:t>
            </w:r>
            <w:r w:rsidRPr="00BF5987">
              <w:rPr>
                <w:rFonts w:hint="eastAsia"/>
              </w:rPr>
              <w:t>日（　）</w:t>
            </w:r>
          </w:p>
        </w:tc>
        <w:tc>
          <w:tcPr>
            <w:tcW w:w="2142" w:type="dxa"/>
          </w:tcPr>
          <w:p w:rsidR="00EA58E3" w:rsidRPr="00BF5987" w:rsidRDefault="00EA58E3" w:rsidP="007C3F8C">
            <w:pPr>
              <w:jc w:val="right"/>
            </w:pPr>
            <w:r w:rsidRPr="00BF5987">
              <w:rPr>
                <w:rFonts w:hint="eastAsia"/>
              </w:rPr>
              <w:t>人</w:t>
            </w:r>
          </w:p>
        </w:tc>
        <w:tc>
          <w:tcPr>
            <w:tcW w:w="3616" w:type="dxa"/>
          </w:tcPr>
          <w:p w:rsidR="00EA58E3" w:rsidRPr="00BF5987" w:rsidRDefault="00EA58E3" w:rsidP="007C3F8C">
            <w:pPr>
              <w:jc w:val="right"/>
            </w:pPr>
            <w:r w:rsidRPr="00BF5987">
              <w:rPr>
                <w:rFonts w:hint="eastAsia"/>
              </w:rPr>
              <w:t>人</w:t>
            </w:r>
          </w:p>
        </w:tc>
      </w:tr>
      <w:tr w:rsidR="00EA58E3" w:rsidRPr="00BF5987" w:rsidTr="007C3F8C">
        <w:tc>
          <w:tcPr>
            <w:tcW w:w="3510" w:type="dxa"/>
            <w:gridSpan w:val="2"/>
          </w:tcPr>
          <w:p w:rsidR="00EA58E3" w:rsidRPr="00BF5987" w:rsidRDefault="00EA58E3" w:rsidP="007C3F8C">
            <w:pPr>
              <w:jc w:val="right"/>
            </w:pPr>
            <w:r w:rsidRPr="00BF5987">
              <w:rPr>
                <w:rFonts w:hint="eastAsia"/>
              </w:rPr>
              <w:t xml:space="preserve">　　年</w:t>
            </w:r>
            <w:r w:rsidRPr="00BF5987">
              <w:rPr>
                <w:rFonts w:hint="eastAsia"/>
              </w:rPr>
              <w:t xml:space="preserve"> </w:t>
            </w:r>
            <w:r w:rsidRPr="00BF5987">
              <w:rPr>
                <w:rFonts w:hint="eastAsia"/>
              </w:rPr>
              <w:t xml:space="preserve">　月　</w:t>
            </w:r>
            <w:r w:rsidRPr="00BF5987">
              <w:rPr>
                <w:rFonts w:hint="eastAsia"/>
              </w:rPr>
              <w:t xml:space="preserve"> </w:t>
            </w:r>
            <w:r w:rsidRPr="00BF5987">
              <w:rPr>
                <w:rFonts w:hint="eastAsia"/>
              </w:rPr>
              <w:t>日（　）</w:t>
            </w:r>
          </w:p>
        </w:tc>
        <w:tc>
          <w:tcPr>
            <w:tcW w:w="2142" w:type="dxa"/>
          </w:tcPr>
          <w:p w:rsidR="00EA58E3" w:rsidRPr="00BF5987" w:rsidRDefault="00EA58E3" w:rsidP="007C3F8C">
            <w:pPr>
              <w:jc w:val="right"/>
            </w:pPr>
            <w:r w:rsidRPr="00BF5987">
              <w:rPr>
                <w:rFonts w:hint="eastAsia"/>
              </w:rPr>
              <w:t>人</w:t>
            </w:r>
          </w:p>
        </w:tc>
        <w:tc>
          <w:tcPr>
            <w:tcW w:w="3616" w:type="dxa"/>
            <w:tcBorders>
              <w:bottom w:val="single" w:sz="4" w:space="0" w:color="auto"/>
            </w:tcBorders>
          </w:tcPr>
          <w:p w:rsidR="00EA58E3" w:rsidRPr="00BF5987" w:rsidRDefault="00EA58E3" w:rsidP="007C3F8C">
            <w:pPr>
              <w:jc w:val="right"/>
            </w:pPr>
            <w:r w:rsidRPr="00BF5987">
              <w:rPr>
                <w:rFonts w:hint="eastAsia"/>
              </w:rPr>
              <w:t>人</w:t>
            </w:r>
          </w:p>
        </w:tc>
      </w:tr>
      <w:tr w:rsidR="00EA58E3" w:rsidRPr="00BF5987" w:rsidTr="007C3F8C">
        <w:tc>
          <w:tcPr>
            <w:tcW w:w="3510" w:type="dxa"/>
            <w:gridSpan w:val="2"/>
          </w:tcPr>
          <w:p w:rsidR="00EA58E3" w:rsidRPr="00BF5987" w:rsidRDefault="00EA58E3" w:rsidP="007C3F8C">
            <w:pPr>
              <w:jc w:val="right"/>
            </w:pPr>
            <w:r w:rsidRPr="00BF5987">
              <w:rPr>
                <w:rFonts w:hint="eastAsia"/>
              </w:rPr>
              <w:t>合計</w:t>
            </w:r>
            <w:r w:rsidRPr="00BF5987">
              <w:rPr>
                <w:rFonts w:hint="eastAsia"/>
              </w:rPr>
              <w:t>(</w:t>
            </w:r>
            <w:r w:rsidRPr="00BF5987">
              <w:rPr>
                <w:rFonts w:hint="eastAsia"/>
              </w:rPr>
              <w:t>延べ宿泊数</w:t>
            </w:r>
            <w:r w:rsidRPr="00BF5987">
              <w:rPr>
                <w:rFonts w:hint="eastAsia"/>
              </w:rPr>
              <w:t>)</w:t>
            </w:r>
          </w:p>
        </w:tc>
        <w:tc>
          <w:tcPr>
            <w:tcW w:w="2142" w:type="dxa"/>
          </w:tcPr>
          <w:p w:rsidR="00EA58E3" w:rsidRPr="00BF5987" w:rsidRDefault="00EA58E3" w:rsidP="007C3F8C">
            <w:pPr>
              <w:jc w:val="right"/>
            </w:pPr>
            <w:r w:rsidRPr="00BF5987">
              <w:rPr>
                <w:rFonts w:hint="eastAsia"/>
              </w:rPr>
              <w:t>人泊</w:t>
            </w:r>
          </w:p>
        </w:tc>
        <w:tc>
          <w:tcPr>
            <w:tcW w:w="3616" w:type="dxa"/>
            <w:tcBorders>
              <w:tr2bl w:val="single" w:sz="4" w:space="0" w:color="auto"/>
            </w:tcBorders>
          </w:tcPr>
          <w:p w:rsidR="00EA58E3" w:rsidRPr="00BF5987" w:rsidRDefault="00EA58E3" w:rsidP="007C3F8C">
            <w:pPr>
              <w:jc w:val="center"/>
            </w:pPr>
          </w:p>
        </w:tc>
      </w:tr>
    </w:tbl>
    <w:p w:rsidR="00EA58E3" w:rsidRPr="00BF5987" w:rsidRDefault="00EA58E3" w:rsidP="00EA58E3"/>
    <w:p w:rsidR="00EA58E3" w:rsidRPr="00BF5987" w:rsidRDefault="00EA58E3" w:rsidP="00EA58E3">
      <w:r w:rsidRPr="00BF5987">
        <w:rPr>
          <w:rFonts w:hint="eastAsia"/>
        </w:rPr>
        <w:t>上記内容に相違ないことを証明します。</w:t>
      </w:r>
    </w:p>
    <w:p w:rsidR="00EA58E3" w:rsidRPr="00BF5987" w:rsidRDefault="00EA58E3" w:rsidP="00EA58E3"/>
    <w:p w:rsidR="00EA58E3" w:rsidRPr="00BF5987" w:rsidRDefault="00EA58E3" w:rsidP="00EA58E3">
      <w:pPr>
        <w:ind w:firstLineChars="400" w:firstLine="1008"/>
        <w:jc w:val="left"/>
      </w:pPr>
      <w:r w:rsidRPr="00BF5987">
        <w:rPr>
          <w:rFonts w:hint="eastAsia"/>
        </w:rPr>
        <w:t xml:space="preserve">　　年　　月　　日</w:t>
      </w:r>
    </w:p>
    <w:p w:rsidR="00EA58E3" w:rsidRPr="00BF5987" w:rsidRDefault="00EA58E3" w:rsidP="00EA58E3">
      <w:pPr>
        <w:ind w:firstLineChars="1593" w:firstLine="4013"/>
      </w:pPr>
      <w:r w:rsidRPr="00BF5987">
        <w:rPr>
          <w:rFonts w:hint="eastAsia"/>
        </w:rPr>
        <w:t>宿泊施設</w:t>
      </w:r>
    </w:p>
    <w:p w:rsidR="00EA58E3" w:rsidRPr="00BF5987" w:rsidRDefault="00EA58E3" w:rsidP="00EA58E3">
      <w:pPr>
        <w:ind w:firstLineChars="1591" w:firstLine="4008"/>
      </w:pPr>
      <w:r w:rsidRPr="00BF5987">
        <w:rPr>
          <w:rFonts w:hint="eastAsia"/>
        </w:rPr>
        <w:t>所</w:t>
      </w:r>
      <w:r w:rsidRPr="00BF5987">
        <w:rPr>
          <w:rFonts w:hint="eastAsia"/>
        </w:rPr>
        <w:t xml:space="preserve"> </w:t>
      </w:r>
      <w:r w:rsidRPr="00BF5987">
        <w:rPr>
          <w:rFonts w:hint="eastAsia"/>
        </w:rPr>
        <w:t>在</w:t>
      </w:r>
      <w:r w:rsidRPr="00BF5987">
        <w:rPr>
          <w:rFonts w:hint="eastAsia"/>
        </w:rPr>
        <w:t xml:space="preserve"> </w:t>
      </w:r>
      <w:r w:rsidRPr="00BF5987">
        <w:rPr>
          <w:rFonts w:hint="eastAsia"/>
        </w:rPr>
        <w:t>地</w:t>
      </w:r>
    </w:p>
    <w:p w:rsidR="00EA58E3" w:rsidRPr="00BF5987" w:rsidRDefault="00EA58E3" w:rsidP="00EA58E3">
      <w:pPr>
        <w:ind w:firstLineChars="1593" w:firstLine="4013"/>
      </w:pPr>
      <w:r w:rsidRPr="00BF5987">
        <w:rPr>
          <w:rFonts w:hint="eastAsia"/>
        </w:rPr>
        <w:t>名　　称</w:t>
      </w:r>
    </w:p>
    <w:p w:rsidR="00EA58E3" w:rsidRPr="00BF5987" w:rsidRDefault="00EA58E3" w:rsidP="00EA58E3">
      <w:pPr>
        <w:ind w:firstLineChars="1600" w:firstLine="4031"/>
      </w:pPr>
      <w:r w:rsidRPr="00BF5987">
        <w:rPr>
          <w:rFonts w:hint="eastAsia"/>
        </w:rPr>
        <w:t>代表者名</w:t>
      </w:r>
      <w:bookmarkEnd w:id="0"/>
      <w:r w:rsidRPr="00BF5987">
        <w:rPr>
          <w:rFonts w:hint="eastAsia"/>
        </w:rPr>
        <w:t xml:space="preserve">　　　　　　　　　　　</w:t>
      </w:r>
      <w:bookmarkStart w:id="1" w:name="_GoBack"/>
      <w:bookmarkEnd w:id="1"/>
    </w:p>
    <w:p w:rsidR="00EA58E3" w:rsidRPr="00BF5987" w:rsidRDefault="00EA58E3" w:rsidP="00EA58E3">
      <w:pPr>
        <w:widowControl/>
        <w:jc w:val="left"/>
      </w:pPr>
      <w:r w:rsidRPr="00BF5987">
        <w:br w:type="page"/>
      </w:r>
    </w:p>
    <w:p w:rsidR="00EA58E3" w:rsidRPr="00BF5987" w:rsidRDefault="00EA58E3" w:rsidP="00EA58E3">
      <w:r w:rsidRPr="00BF5987">
        <w:rPr>
          <w:rFonts w:hint="eastAsia"/>
        </w:rPr>
        <w:lastRenderedPageBreak/>
        <w:t>様式第</w:t>
      </w:r>
      <w:r w:rsidR="00F104E2">
        <w:rPr>
          <w:rFonts w:hint="eastAsia"/>
        </w:rPr>
        <w:t>３</w:t>
      </w:r>
      <w:r w:rsidRPr="00BF5987">
        <w:rPr>
          <w:rFonts w:hint="eastAsia"/>
        </w:rPr>
        <w:t>号（第</w:t>
      </w:r>
      <w:r w:rsidR="00F104E2">
        <w:rPr>
          <w:rFonts w:hint="eastAsia"/>
        </w:rPr>
        <w:t>８</w:t>
      </w:r>
      <w:r w:rsidRPr="00BF5987">
        <w:rPr>
          <w:rFonts w:hint="eastAsia"/>
        </w:rPr>
        <w:t>条関係）</w:t>
      </w:r>
    </w:p>
    <w:p w:rsidR="00EA58E3" w:rsidRPr="00BF5987" w:rsidRDefault="00EA58E3" w:rsidP="00EA58E3"/>
    <w:p w:rsidR="00EA58E3" w:rsidRPr="00BF5987" w:rsidRDefault="00EA58E3" w:rsidP="00EA58E3">
      <w:pPr>
        <w:jc w:val="center"/>
      </w:pPr>
      <w:r w:rsidRPr="00BF5987">
        <w:rPr>
          <w:rFonts w:hint="eastAsia"/>
        </w:rPr>
        <w:t>学生合宿参加者名簿</w:t>
      </w:r>
    </w:p>
    <w:p w:rsidR="00EA58E3" w:rsidRPr="00BF5987" w:rsidRDefault="00EA58E3" w:rsidP="00EA58E3">
      <w:pPr>
        <w:jc w:val="center"/>
      </w:pPr>
    </w:p>
    <w:tbl>
      <w:tblPr>
        <w:tblStyle w:val="a5"/>
        <w:tblW w:w="0" w:type="auto"/>
        <w:tblLook w:val="01E0" w:firstRow="1" w:lastRow="1" w:firstColumn="1" w:lastColumn="1" w:noHBand="0" w:noVBand="0"/>
      </w:tblPr>
      <w:tblGrid>
        <w:gridCol w:w="608"/>
        <w:gridCol w:w="2332"/>
        <w:gridCol w:w="1478"/>
        <w:gridCol w:w="626"/>
        <w:gridCol w:w="2453"/>
        <w:gridCol w:w="1563"/>
      </w:tblGrid>
      <w:tr w:rsidR="00EA58E3" w:rsidRPr="00BF5987" w:rsidTr="007C3F8C">
        <w:tc>
          <w:tcPr>
            <w:tcW w:w="612" w:type="dxa"/>
          </w:tcPr>
          <w:p w:rsidR="00EA58E3" w:rsidRPr="00BF5987" w:rsidRDefault="00EA58E3" w:rsidP="007C3F8C">
            <w:pPr>
              <w:jc w:val="center"/>
            </w:pPr>
          </w:p>
        </w:tc>
        <w:tc>
          <w:tcPr>
            <w:tcW w:w="2394" w:type="dxa"/>
          </w:tcPr>
          <w:p w:rsidR="00EA58E3" w:rsidRPr="00BF5987" w:rsidRDefault="00EA58E3" w:rsidP="007C3F8C">
            <w:pPr>
              <w:jc w:val="center"/>
            </w:pPr>
            <w:r w:rsidRPr="00BF5987">
              <w:rPr>
                <w:rFonts w:hint="eastAsia"/>
              </w:rPr>
              <w:t>氏　名</w:t>
            </w:r>
          </w:p>
        </w:tc>
        <w:tc>
          <w:tcPr>
            <w:tcW w:w="1512" w:type="dxa"/>
          </w:tcPr>
          <w:p w:rsidR="00EA58E3" w:rsidRPr="00BF5987" w:rsidRDefault="00EA58E3" w:rsidP="007C3F8C">
            <w:pPr>
              <w:jc w:val="center"/>
            </w:pPr>
            <w:r w:rsidRPr="00BF5987">
              <w:rPr>
                <w:rFonts w:hint="eastAsia"/>
              </w:rPr>
              <w:t>学年／職名</w:t>
            </w:r>
          </w:p>
        </w:tc>
        <w:tc>
          <w:tcPr>
            <w:tcW w:w="630" w:type="dxa"/>
          </w:tcPr>
          <w:p w:rsidR="00EA58E3" w:rsidRPr="00BF5987" w:rsidRDefault="00EA58E3" w:rsidP="007C3F8C">
            <w:pPr>
              <w:jc w:val="center"/>
            </w:pPr>
          </w:p>
        </w:tc>
        <w:tc>
          <w:tcPr>
            <w:tcW w:w="2520" w:type="dxa"/>
          </w:tcPr>
          <w:p w:rsidR="00EA58E3" w:rsidRPr="00BF5987" w:rsidRDefault="00EA58E3" w:rsidP="007C3F8C">
            <w:pPr>
              <w:jc w:val="center"/>
            </w:pPr>
            <w:r w:rsidRPr="00BF5987">
              <w:rPr>
                <w:rFonts w:hint="eastAsia"/>
              </w:rPr>
              <w:t>氏　名</w:t>
            </w:r>
          </w:p>
        </w:tc>
        <w:tc>
          <w:tcPr>
            <w:tcW w:w="1600" w:type="dxa"/>
          </w:tcPr>
          <w:p w:rsidR="00EA58E3" w:rsidRPr="00BF5987" w:rsidRDefault="00EA58E3" w:rsidP="007C3F8C">
            <w:pPr>
              <w:jc w:val="center"/>
            </w:pPr>
            <w:r w:rsidRPr="00BF5987">
              <w:rPr>
                <w:rFonts w:hint="eastAsia"/>
              </w:rPr>
              <w:t>学年／職名</w:t>
            </w:r>
          </w:p>
        </w:tc>
      </w:tr>
      <w:tr w:rsidR="00EA58E3" w:rsidRPr="00BF5987" w:rsidTr="007C3F8C">
        <w:trPr>
          <w:trHeight w:val="705"/>
        </w:trPr>
        <w:tc>
          <w:tcPr>
            <w:tcW w:w="612" w:type="dxa"/>
            <w:vAlign w:val="center"/>
          </w:tcPr>
          <w:p w:rsidR="00EA58E3" w:rsidRPr="00BF5987" w:rsidRDefault="00EA58E3" w:rsidP="007C3F8C">
            <w:pPr>
              <w:jc w:val="center"/>
            </w:pPr>
            <w:r w:rsidRPr="00BF5987">
              <w:rPr>
                <w:rFonts w:hint="eastAsia"/>
              </w:rPr>
              <w:t>1</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16</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16"/>
        </w:trPr>
        <w:tc>
          <w:tcPr>
            <w:tcW w:w="612" w:type="dxa"/>
            <w:vAlign w:val="center"/>
          </w:tcPr>
          <w:p w:rsidR="00EA58E3" w:rsidRPr="00BF5987" w:rsidRDefault="00EA58E3" w:rsidP="007C3F8C">
            <w:pPr>
              <w:jc w:val="center"/>
            </w:pPr>
            <w:r w:rsidRPr="00BF5987">
              <w:rPr>
                <w:rFonts w:hint="eastAsia"/>
              </w:rPr>
              <w:t>2</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17</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698"/>
        </w:trPr>
        <w:tc>
          <w:tcPr>
            <w:tcW w:w="612" w:type="dxa"/>
            <w:vAlign w:val="center"/>
          </w:tcPr>
          <w:p w:rsidR="00EA58E3" w:rsidRPr="00BF5987" w:rsidRDefault="00EA58E3" w:rsidP="007C3F8C">
            <w:pPr>
              <w:jc w:val="center"/>
            </w:pPr>
            <w:r w:rsidRPr="00BF5987">
              <w:rPr>
                <w:rFonts w:hint="eastAsia"/>
              </w:rPr>
              <w:t>3</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18</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22"/>
        </w:trPr>
        <w:tc>
          <w:tcPr>
            <w:tcW w:w="612" w:type="dxa"/>
            <w:vAlign w:val="center"/>
          </w:tcPr>
          <w:p w:rsidR="00EA58E3" w:rsidRPr="00BF5987" w:rsidRDefault="00EA58E3" w:rsidP="007C3F8C">
            <w:pPr>
              <w:jc w:val="center"/>
            </w:pPr>
            <w:r w:rsidRPr="00BF5987">
              <w:rPr>
                <w:rFonts w:hint="eastAsia"/>
              </w:rPr>
              <w:t>4</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19</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05"/>
        </w:trPr>
        <w:tc>
          <w:tcPr>
            <w:tcW w:w="612" w:type="dxa"/>
            <w:vAlign w:val="center"/>
          </w:tcPr>
          <w:p w:rsidR="00EA58E3" w:rsidRPr="00BF5987" w:rsidRDefault="00EA58E3" w:rsidP="007C3F8C">
            <w:pPr>
              <w:jc w:val="center"/>
            </w:pPr>
            <w:r w:rsidRPr="00BF5987">
              <w:rPr>
                <w:rFonts w:hint="eastAsia"/>
              </w:rPr>
              <w:t>5</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20</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29"/>
        </w:trPr>
        <w:tc>
          <w:tcPr>
            <w:tcW w:w="612" w:type="dxa"/>
            <w:vAlign w:val="center"/>
          </w:tcPr>
          <w:p w:rsidR="00EA58E3" w:rsidRPr="00BF5987" w:rsidRDefault="00EA58E3" w:rsidP="007C3F8C">
            <w:pPr>
              <w:jc w:val="center"/>
            </w:pPr>
            <w:r w:rsidRPr="00BF5987">
              <w:rPr>
                <w:rFonts w:hint="eastAsia"/>
              </w:rPr>
              <w:t>6</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21</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697"/>
        </w:trPr>
        <w:tc>
          <w:tcPr>
            <w:tcW w:w="612" w:type="dxa"/>
            <w:vAlign w:val="center"/>
          </w:tcPr>
          <w:p w:rsidR="00EA58E3" w:rsidRPr="00BF5987" w:rsidRDefault="00EA58E3" w:rsidP="007C3F8C">
            <w:pPr>
              <w:jc w:val="center"/>
            </w:pPr>
            <w:r w:rsidRPr="00BF5987">
              <w:rPr>
                <w:rFonts w:hint="eastAsia"/>
              </w:rPr>
              <w:t>7</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22</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21"/>
        </w:trPr>
        <w:tc>
          <w:tcPr>
            <w:tcW w:w="612" w:type="dxa"/>
            <w:vAlign w:val="center"/>
          </w:tcPr>
          <w:p w:rsidR="00EA58E3" w:rsidRPr="00BF5987" w:rsidRDefault="00EA58E3" w:rsidP="007C3F8C">
            <w:pPr>
              <w:jc w:val="center"/>
            </w:pPr>
            <w:r w:rsidRPr="00BF5987">
              <w:rPr>
                <w:rFonts w:hint="eastAsia"/>
              </w:rPr>
              <w:t>8</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23</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04"/>
        </w:trPr>
        <w:tc>
          <w:tcPr>
            <w:tcW w:w="612" w:type="dxa"/>
            <w:vAlign w:val="center"/>
          </w:tcPr>
          <w:p w:rsidR="00EA58E3" w:rsidRPr="00BF5987" w:rsidRDefault="00EA58E3" w:rsidP="007C3F8C">
            <w:pPr>
              <w:jc w:val="center"/>
            </w:pPr>
            <w:r w:rsidRPr="00BF5987">
              <w:rPr>
                <w:rFonts w:hint="eastAsia"/>
              </w:rPr>
              <w:t>9</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24</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28"/>
        </w:trPr>
        <w:tc>
          <w:tcPr>
            <w:tcW w:w="612" w:type="dxa"/>
            <w:vAlign w:val="center"/>
          </w:tcPr>
          <w:p w:rsidR="00EA58E3" w:rsidRPr="00BF5987" w:rsidRDefault="00EA58E3" w:rsidP="007C3F8C">
            <w:pPr>
              <w:jc w:val="center"/>
            </w:pPr>
            <w:r w:rsidRPr="00BF5987">
              <w:rPr>
                <w:rFonts w:hint="eastAsia"/>
              </w:rPr>
              <w:t>10</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25</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10"/>
        </w:trPr>
        <w:tc>
          <w:tcPr>
            <w:tcW w:w="612" w:type="dxa"/>
            <w:vAlign w:val="center"/>
          </w:tcPr>
          <w:p w:rsidR="00EA58E3" w:rsidRPr="00BF5987" w:rsidRDefault="00EA58E3" w:rsidP="007C3F8C">
            <w:pPr>
              <w:jc w:val="center"/>
            </w:pPr>
            <w:r w:rsidRPr="00BF5987">
              <w:rPr>
                <w:rFonts w:hint="eastAsia"/>
              </w:rPr>
              <w:t>11</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26</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20"/>
        </w:trPr>
        <w:tc>
          <w:tcPr>
            <w:tcW w:w="612" w:type="dxa"/>
            <w:vAlign w:val="center"/>
          </w:tcPr>
          <w:p w:rsidR="00EA58E3" w:rsidRPr="00BF5987" w:rsidRDefault="00EA58E3" w:rsidP="007C3F8C">
            <w:pPr>
              <w:jc w:val="center"/>
            </w:pPr>
            <w:r w:rsidRPr="00BF5987">
              <w:rPr>
                <w:rFonts w:hint="eastAsia"/>
              </w:rPr>
              <w:t>12</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27</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03"/>
        </w:trPr>
        <w:tc>
          <w:tcPr>
            <w:tcW w:w="612" w:type="dxa"/>
            <w:vAlign w:val="center"/>
          </w:tcPr>
          <w:p w:rsidR="00EA58E3" w:rsidRPr="00BF5987" w:rsidRDefault="00EA58E3" w:rsidP="007C3F8C">
            <w:pPr>
              <w:jc w:val="center"/>
            </w:pPr>
            <w:r w:rsidRPr="00BF5987">
              <w:rPr>
                <w:rFonts w:hint="eastAsia"/>
              </w:rPr>
              <w:t>13</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28</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672"/>
        </w:trPr>
        <w:tc>
          <w:tcPr>
            <w:tcW w:w="612" w:type="dxa"/>
            <w:vAlign w:val="center"/>
          </w:tcPr>
          <w:p w:rsidR="00EA58E3" w:rsidRPr="00BF5987" w:rsidRDefault="00EA58E3" w:rsidP="007C3F8C">
            <w:pPr>
              <w:jc w:val="center"/>
            </w:pPr>
            <w:r w:rsidRPr="00BF5987">
              <w:rPr>
                <w:rFonts w:hint="eastAsia"/>
              </w:rPr>
              <w:t>14</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29</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r w:rsidR="00EA58E3" w:rsidRPr="00BF5987" w:rsidTr="007C3F8C">
        <w:trPr>
          <w:trHeight w:val="751"/>
        </w:trPr>
        <w:tc>
          <w:tcPr>
            <w:tcW w:w="612" w:type="dxa"/>
            <w:vAlign w:val="center"/>
          </w:tcPr>
          <w:p w:rsidR="00EA58E3" w:rsidRPr="00BF5987" w:rsidRDefault="00EA58E3" w:rsidP="007C3F8C">
            <w:pPr>
              <w:jc w:val="center"/>
            </w:pPr>
            <w:r w:rsidRPr="00BF5987">
              <w:rPr>
                <w:rFonts w:hint="eastAsia"/>
              </w:rPr>
              <w:t>15</w:t>
            </w:r>
          </w:p>
        </w:tc>
        <w:tc>
          <w:tcPr>
            <w:tcW w:w="2394" w:type="dxa"/>
            <w:vAlign w:val="center"/>
          </w:tcPr>
          <w:p w:rsidR="00EA58E3" w:rsidRPr="00BF5987" w:rsidRDefault="00EA58E3" w:rsidP="007C3F8C">
            <w:pPr>
              <w:jc w:val="center"/>
            </w:pPr>
          </w:p>
        </w:tc>
        <w:tc>
          <w:tcPr>
            <w:tcW w:w="1512" w:type="dxa"/>
            <w:vAlign w:val="center"/>
          </w:tcPr>
          <w:p w:rsidR="00EA58E3" w:rsidRPr="00BF5987" w:rsidRDefault="00EA58E3" w:rsidP="007C3F8C">
            <w:pPr>
              <w:jc w:val="center"/>
            </w:pPr>
          </w:p>
        </w:tc>
        <w:tc>
          <w:tcPr>
            <w:tcW w:w="630" w:type="dxa"/>
            <w:vAlign w:val="center"/>
          </w:tcPr>
          <w:p w:rsidR="00EA58E3" w:rsidRPr="00BF5987" w:rsidRDefault="00EA58E3" w:rsidP="007C3F8C">
            <w:pPr>
              <w:jc w:val="center"/>
            </w:pPr>
            <w:r w:rsidRPr="00BF5987">
              <w:rPr>
                <w:rFonts w:hint="eastAsia"/>
              </w:rPr>
              <w:t>30</w:t>
            </w:r>
          </w:p>
        </w:tc>
        <w:tc>
          <w:tcPr>
            <w:tcW w:w="2520" w:type="dxa"/>
            <w:vAlign w:val="center"/>
          </w:tcPr>
          <w:p w:rsidR="00EA58E3" w:rsidRPr="00BF5987" w:rsidRDefault="00EA58E3" w:rsidP="007C3F8C">
            <w:pPr>
              <w:jc w:val="center"/>
            </w:pPr>
          </w:p>
        </w:tc>
        <w:tc>
          <w:tcPr>
            <w:tcW w:w="1600" w:type="dxa"/>
            <w:vAlign w:val="center"/>
          </w:tcPr>
          <w:p w:rsidR="00EA58E3" w:rsidRPr="00BF5987" w:rsidRDefault="00EA58E3" w:rsidP="007C3F8C">
            <w:pPr>
              <w:jc w:val="center"/>
            </w:pPr>
          </w:p>
        </w:tc>
      </w:tr>
    </w:tbl>
    <w:p w:rsidR="00CC220F" w:rsidRPr="00FC6758" w:rsidRDefault="00CC220F" w:rsidP="00FC6758">
      <w:pPr>
        <w:widowControl/>
        <w:jc w:val="left"/>
      </w:pPr>
    </w:p>
    <w:sectPr w:rsidR="00CC220F" w:rsidRPr="00FC6758" w:rsidSect="00E4306B">
      <w:pgSz w:w="11906" w:h="16838" w:code="9"/>
      <w:pgMar w:top="1418" w:right="1418" w:bottom="1418" w:left="1418" w:header="851" w:footer="992" w:gutter="0"/>
      <w:cols w:space="425"/>
      <w:docGrid w:type="linesAndChars" w:linePitch="437"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92" w:rsidRDefault="00292392" w:rsidP="0052239F">
      <w:r>
        <w:separator/>
      </w:r>
    </w:p>
  </w:endnote>
  <w:endnote w:type="continuationSeparator" w:id="0">
    <w:p w:rsidR="00292392" w:rsidRDefault="00292392" w:rsidP="0052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92" w:rsidRDefault="00292392" w:rsidP="0052239F">
      <w:r>
        <w:separator/>
      </w:r>
    </w:p>
  </w:footnote>
  <w:footnote w:type="continuationSeparator" w:id="0">
    <w:p w:rsidR="00292392" w:rsidRDefault="00292392" w:rsidP="00522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5F"/>
    <w:multiLevelType w:val="multilevel"/>
    <w:tmpl w:val="0F687940"/>
    <w:lvl w:ilvl="0">
      <w:start w:val="8"/>
      <w:numFmt w:val="decimalFullWidth"/>
      <w:lvlText w:val="第%1条"/>
      <w:lvlJc w:val="left"/>
      <w:pPr>
        <w:tabs>
          <w:tab w:val="num" w:pos="1005"/>
        </w:tabs>
        <w:ind w:left="1005" w:hanging="10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E0CC9"/>
    <w:multiLevelType w:val="multilevel"/>
    <w:tmpl w:val="04B4BA50"/>
    <w:lvl w:ilvl="0">
      <w:start w:val="4"/>
      <w:numFmt w:val="decimalFullWidth"/>
      <w:lvlText w:val="第%1条"/>
      <w:lvlJc w:val="left"/>
      <w:pPr>
        <w:tabs>
          <w:tab w:val="num" w:pos="1005"/>
        </w:tabs>
        <w:ind w:left="1005" w:hanging="10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C037E97"/>
    <w:multiLevelType w:val="hybridMultilevel"/>
    <w:tmpl w:val="5596C6B2"/>
    <w:lvl w:ilvl="0" w:tplc="6234CD3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D3D1EC0"/>
    <w:multiLevelType w:val="hybridMultilevel"/>
    <w:tmpl w:val="B58C6272"/>
    <w:lvl w:ilvl="0" w:tplc="CF0EE844">
      <w:start w:val="8"/>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2D5B17"/>
    <w:multiLevelType w:val="hybridMultilevel"/>
    <w:tmpl w:val="6E74E8CC"/>
    <w:lvl w:ilvl="0" w:tplc="E3BC2DDA">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475B6A"/>
    <w:multiLevelType w:val="multilevel"/>
    <w:tmpl w:val="04B4BA50"/>
    <w:lvl w:ilvl="0">
      <w:start w:val="4"/>
      <w:numFmt w:val="decimalFullWidth"/>
      <w:lvlText w:val="第%1条"/>
      <w:lvlJc w:val="left"/>
      <w:pPr>
        <w:tabs>
          <w:tab w:val="num" w:pos="1005"/>
        </w:tabs>
        <w:ind w:left="1005" w:hanging="10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CB52C4"/>
    <w:multiLevelType w:val="hybridMultilevel"/>
    <w:tmpl w:val="38D48BB8"/>
    <w:lvl w:ilvl="0" w:tplc="9D901E14">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15:restartNumberingAfterBreak="0">
    <w:nsid w:val="201C7FDE"/>
    <w:multiLevelType w:val="multilevel"/>
    <w:tmpl w:val="38D48BB8"/>
    <w:lvl w:ilvl="0">
      <w:start w:val="1"/>
      <w:numFmt w:val="decimalFullWidth"/>
      <w:lvlText w:val="（%1）"/>
      <w:lvlJc w:val="left"/>
      <w:pPr>
        <w:tabs>
          <w:tab w:val="num" w:pos="1005"/>
        </w:tabs>
        <w:ind w:left="1005" w:hanging="750"/>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8" w15:restartNumberingAfterBreak="0">
    <w:nsid w:val="21224F8E"/>
    <w:multiLevelType w:val="multilevel"/>
    <w:tmpl w:val="40BCED80"/>
    <w:lvl w:ilvl="0">
      <w:start w:val="1"/>
      <w:numFmt w:val="decimalFullWidth"/>
      <w:lvlText w:val="（%1）"/>
      <w:lvlJc w:val="left"/>
      <w:pPr>
        <w:tabs>
          <w:tab w:val="num" w:pos="1020"/>
        </w:tabs>
        <w:ind w:left="1020" w:hanging="76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9" w15:restartNumberingAfterBreak="0">
    <w:nsid w:val="21352981"/>
    <w:multiLevelType w:val="hybridMultilevel"/>
    <w:tmpl w:val="A9AE1F22"/>
    <w:lvl w:ilvl="0" w:tplc="E7F090DC">
      <w:start w:val="1"/>
      <w:numFmt w:val="decimalFullWidth"/>
      <w:lvlText w:val="（%1）"/>
      <w:lvlJc w:val="left"/>
      <w:pPr>
        <w:tabs>
          <w:tab w:val="num" w:pos="1002"/>
        </w:tabs>
        <w:ind w:left="1002" w:hanging="75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0" w15:restartNumberingAfterBreak="0">
    <w:nsid w:val="26507370"/>
    <w:multiLevelType w:val="multilevel"/>
    <w:tmpl w:val="811689FA"/>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1E301D"/>
    <w:multiLevelType w:val="hybridMultilevel"/>
    <w:tmpl w:val="EAB00DC6"/>
    <w:lvl w:ilvl="0" w:tplc="961057C2">
      <w:start w:val="7"/>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F71BD2"/>
    <w:multiLevelType w:val="hybridMultilevel"/>
    <w:tmpl w:val="E0ACAF14"/>
    <w:lvl w:ilvl="0" w:tplc="E3BC2DDA">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BB7588"/>
    <w:multiLevelType w:val="hybridMultilevel"/>
    <w:tmpl w:val="F8F0A65E"/>
    <w:lvl w:ilvl="0" w:tplc="708AF5EC">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35D6227F"/>
    <w:multiLevelType w:val="hybridMultilevel"/>
    <w:tmpl w:val="0F687940"/>
    <w:lvl w:ilvl="0" w:tplc="CF0EE844">
      <w:start w:val="8"/>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452E16"/>
    <w:multiLevelType w:val="multilevel"/>
    <w:tmpl w:val="DF9C0A38"/>
    <w:lvl w:ilvl="0">
      <w:start w:val="1"/>
      <w:numFmt w:val="decimalFullWidth"/>
      <w:lvlText w:val="（%1）"/>
      <w:lvlJc w:val="left"/>
      <w:pPr>
        <w:tabs>
          <w:tab w:val="num" w:pos="1260"/>
        </w:tabs>
        <w:ind w:left="1260" w:hanging="100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16" w15:restartNumberingAfterBreak="0">
    <w:nsid w:val="41DE34BC"/>
    <w:multiLevelType w:val="multilevel"/>
    <w:tmpl w:val="40BCED80"/>
    <w:lvl w:ilvl="0">
      <w:start w:val="1"/>
      <w:numFmt w:val="decimalFullWidth"/>
      <w:lvlText w:val="（%1）"/>
      <w:lvlJc w:val="left"/>
      <w:pPr>
        <w:tabs>
          <w:tab w:val="num" w:pos="1020"/>
        </w:tabs>
        <w:ind w:left="1020" w:hanging="76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17" w15:restartNumberingAfterBreak="0">
    <w:nsid w:val="445663A2"/>
    <w:multiLevelType w:val="hybridMultilevel"/>
    <w:tmpl w:val="28C8CFCE"/>
    <w:lvl w:ilvl="0" w:tplc="B1302EB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76E163E"/>
    <w:multiLevelType w:val="hybridMultilevel"/>
    <w:tmpl w:val="7D86E988"/>
    <w:lvl w:ilvl="0" w:tplc="86969B2C">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B703C7"/>
    <w:multiLevelType w:val="multilevel"/>
    <w:tmpl w:val="0E3EDEBC"/>
    <w:lvl w:ilvl="0">
      <w:start w:val="1"/>
      <w:numFmt w:val="decimalFullWidth"/>
      <w:lvlText w:val="（%1）"/>
      <w:lvlJc w:val="left"/>
      <w:pPr>
        <w:tabs>
          <w:tab w:val="num" w:pos="1020"/>
        </w:tabs>
        <w:ind w:left="1020" w:hanging="76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20" w15:restartNumberingAfterBreak="0">
    <w:nsid w:val="47F13992"/>
    <w:multiLevelType w:val="hybridMultilevel"/>
    <w:tmpl w:val="1C949C44"/>
    <w:lvl w:ilvl="0" w:tplc="3F8E98B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CD2AEB"/>
    <w:multiLevelType w:val="hybridMultilevel"/>
    <w:tmpl w:val="62606168"/>
    <w:lvl w:ilvl="0" w:tplc="931E7946">
      <w:start w:val="1"/>
      <w:numFmt w:val="decimalFullWidth"/>
      <w:lvlText w:val="（%1）"/>
      <w:lvlJc w:val="left"/>
      <w:pPr>
        <w:tabs>
          <w:tab w:val="num" w:pos="1260"/>
        </w:tabs>
        <w:ind w:left="1260" w:hanging="100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2" w15:restartNumberingAfterBreak="0">
    <w:nsid w:val="4ADF0493"/>
    <w:multiLevelType w:val="hybridMultilevel"/>
    <w:tmpl w:val="8B3609A2"/>
    <w:lvl w:ilvl="0" w:tplc="F320C502">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D8741C"/>
    <w:multiLevelType w:val="multilevel"/>
    <w:tmpl w:val="62606168"/>
    <w:lvl w:ilvl="0">
      <w:start w:val="1"/>
      <w:numFmt w:val="decimalFullWidth"/>
      <w:lvlText w:val="（%1）"/>
      <w:lvlJc w:val="left"/>
      <w:pPr>
        <w:tabs>
          <w:tab w:val="num" w:pos="1260"/>
        </w:tabs>
        <w:ind w:left="1260" w:hanging="100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24" w15:restartNumberingAfterBreak="0">
    <w:nsid w:val="53832163"/>
    <w:multiLevelType w:val="hybridMultilevel"/>
    <w:tmpl w:val="40BCED80"/>
    <w:lvl w:ilvl="0" w:tplc="2A38FF70">
      <w:start w:val="1"/>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56B82004"/>
    <w:multiLevelType w:val="hybridMultilevel"/>
    <w:tmpl w:val="828460EE"/>
    <w:lvl w:ilvl="0" w:tplc="6F8EF24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6" w15:restartNumberingAfterBreak="0">
    <w:nsid w:val="57BE4F6C"/>
    <w:multiLevelType w:val="hybridMultilevel"/>
    <w:tmpl w:val="04B4BA50"/>
    <w:lvl w:ilvl="0" w:tplc="6B2E2A46">
      <w:start w:val="4"/>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692BA8"/>
    <w:multiLevelType w:val="multilevel"/>
    <w:tmpl w:val="04B4BA50"/>
    <w:lvl w:ilvl="0">
      <w:start w:val="4"/>
      <w:numFmt w:val="decimalFullWidth"/>
      <w:lvlText w:val="第%1条"/>
      <w:lvlJc w:val="left"/>
      <w:pPr>
        <w:tabs>
          <w:tab w:val="num" w:pos="1005"/>
        </w:tabs>
        <w:ind w:left="1005" w:hanging="10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51D5903"/>
    <w:multiLevelType w:val="multilevel"/>
    <w:tmpl w:val="40BCED80"/>
    <w:lvl w:ilvl="0">
      <w:start w:val="1"/>
      <w:numFmt w:val="decimalFullWidth"/>
      <w:lvlText w:val="（%1）"/>
      <w:lvlJc w:val="left"/>
      <w:pPr>
        <w:tabs>
          <w:tab w:val="num" w:pos="1020"/>
        </w:tabs>
        <w:ind w:left="1020" w:hanging="76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29" w15:restartNumberingAfterBreak="0">
    <w:nsid w:val="6B6E39A4"/>
    <w:multiLevelType w:val="multilevel"/>
    <w:tmpl w:val="62606168"/>
    <w:lvl w:ilvl="0">
      <w:start w:val="1"/>
      <w:numFmt w:val="decimalFullWidth"/>
      <w:lvlText w:val="（%1）"/>
      <w:lvlJc w:val="left"/>
      <w:pPr>
        <w:tabs>
          <w:tab w:val="num" w:pos="1260"/>
        </w:tabs>
        <w:ind w:left="1260" w:hanging="1005"/>
      </w:pPr>
      <w:rPr>
        <w:rFonts w:hint="default"/>
      </w:rPr>
    </w:lvl>
    <w:lvl w:ilvl="1">
      <w:start w:val="1"/>
      <w:numFmt w:val="aiueoFullWidth"/>
      <w:lvlText w:val="(%2)"/>
      <w:lvlJc w:val="left"/>
      <w:pPr>
        <w:tabs>
          <w:tab w:val="num" w:pos="1095"/>
        </w:tabs>
        <w:ind w:left="1095" w:hanging="420"/>
      </w:pPr>
    </w:lvl>
    <w:lvl w:ilvl="2">
      <w:start w:val="1"/>
      <w:numFmt w:val="decimalEnclosedCircle"/>
      <w:lvlText w:val="%3"/>
      <w:lvlJc w:val="left"/>
      <w:pPr>
        <w:tabs>
          <w:tab w:val="num" w:pos="1515"/>
        </w:tabs>
        <w:ind w:left="1515" w:hanging="420"/>
      </w:pPr>
    </w:lvl>
    <w:lvl w:ilvl="3">
      <w:start w:val="1"/>
      <w:numFmt w:val="decimal"/>
      <w:lvlText w:val="%4."/>
      <w:lvlJc w:val="left"/>
      <w:pPr>
        <w:tabs>
          <w:tab w:val="num" w:pos="1935"/>
        </w:tabs>
        <w:ind w:left="1935" w:hanging="420"/>
      </w:pPr>
    </w:lvl>
    <w:lvl w:ilvl="4">
      <w:start w:val="1"/>
      <w:numFmt w:val="aiueoFullWidth"/>
      <w:lvlText w:val="(%5)"/>
      <w:lvlJc w:val="left"/>
      <w:pPr>
        <w:tabs>
          <w:tab w:val="num" w:pos="2355"/>
        </w:tabs>
        <w:ind w:left="2355" w:hanging="420"/>
      </w:pPr>
    </w:lvl>
    <w:lvl w:ilvl="5">
      <w:start w:val="1"/>
      <w:numFmt w:val="decimalEnclosedCircle"/>
      <w:lvlText w:val="%6"/>
      <w:lvlJc w:val="left"/>
      <w:pPr>
        <w:tabs>
          <w:tab w:val="num" w:pos="2775"/>
        </w:tabs>
        <w:ind w:left="2775" w:hanging="420"/>
      </w:pPr>
    </w:lvl>
    <w:lvl w:ilvl="6">
      <w:start w:val="1"/>
      <w:numFmt w:val="decimal"/>
      <w:lvlText w:val="%7."/>
      <w:lvlJc w:val="left"/>
      <w:pPr>
        <w:tabs>
          <w:tab w:val="num" w:pos="3195"/>
        </w:tabs>
        <w:ind w:left="3195" w:hanging="420"/>
      </w:pPr>
    </w:lvl>
    <w:lvl w:ilvl="7">
      <w:start w:val="1"/>
      <w:numFmt w:val="aiueoFullWidth"/>
      <w:lvlText w:val="(%8)"/>
      <w:lvlJc w:val="left"/>
      <w:pPr>
        <w:tabs>
          <w:tab w:val="num" w:pos="3615"/>
        </w:tabs>
        <w:ind w:left="3615" w:hanging="420"/>
      </w:pPr>
    </w:lvl>
    <w:lvl w:ilvl="8">
      <w:start w:val="1"/>
      <w:numFmt w:val="decimalEnclosedCircle"/>
      <w:lvlText w:val="%9"/>
      <w:lvlJc w:val="left"/>
      <w:pPr>
        <w:tabs>
          <w:tab w:val="num" w:pos="4035"/>
        </w:tabs>
        <w:ind w:left="4035" w:hanging="420"/>
      </w:pPr>
    </w:lvl>
  </w:abstractNum>
  <w:abstractNum w:abstractNumId="30" w15:restartNumberingAfterBreak="0">
    <w:nsid w:val="6D423A09"/>
    <w:multiLevelType w:val="multilevel"/>
    <w:tmpl w:val="6E74E8CC"/>
    <w:lvl w:ilvl="0">
      <w:start w:val="7"/>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0AA73E5"/>
    <w:multiLevelType w:val="hybridMultilevel"/>
    <w:tmpl w:val="98A097F6"/>
    <w:lvl w:ilvl="0" w:tplc="4512266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8AB0F1F"/>
    <w:multiLevelType w:val="hybridMultilevel"/>
    <w:tmpl w:val="5C2C65EA"/>
    <w:lvl w:ilvl="0" w:tplc="9A3C86B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7B6F28E0"/>
    <w:multiLevelType w:val="hybridMultilevel"/>
    <w:tmpl w:val="6BD692AA"/>
    <w:lvl w:ilvl="0" w:tplc="1F9C0DE6">
      <w:start w:val="1"/>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4C38D2"/>
    <w:multiLevelType w:val="hybridMultilevel"/>
    <w:tmpl w:val="FD0A2D90"/>
    <w:lvl w:ilvl="0" w:tplc="520C186A">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5" w15:restartNumberingAfterBreak="0">
    <w:nsid w:val="7D3F2B3D"/>
    <w:multiLevelType w:val="multilevel"/>
    <w:tmpl w:val="71288212"/>
    <w:lvl w:ilvl="0">
      <w:start w:val="1"/>
      <w:numFmt w:val="decimalFullWidth"/>
      <w:lvlText w:val="（%1）"/>
      <w:lvlJc w:val="left"/>
      <w:pPr>
        <w:tabs>
          <w:tab w:val="num" w:pos="1002"/>
        </w:tabs>
        <w:ind w:left="1002" w:hanging="750"/>
      </w:pPr>
      <w:rPr>
        <w:rFonts w:hint="default"/>
      </w:rPr>
    </w:lvl>
    <w:lvl w:ilvl="1">
      <w:start w:val="1"/>
      <w:numFmt w:val="aiueoFullWidth"/>
      <w:lvlText w:val="(%2)"/>
      <w:lvlJc w:val="left"/>
      <w:pPr>
        <w:tabs>
          <w:tab w:val="num" w:pos="1092"/>
        </w:tabs>
        <w:ind w:left="1092" w:hanging="420"/>
      </w:pPr>
    </w:lvl>
    <w:lvl w:ilvl="2">
      <w:start w:val="1"/>
      <w:numFmt w:val="decimalEnclosedCircle"/>
      <w:lvlText w:val="%3"/>
      <w:lvlJc w:val="left"/>
      <w:pPr>
        <w:tabs>
          <w:tab w:val="num" w:pos="1512"/>
        </w:tabs>
        <w:ind w:left="1512" w:hanging="420"/>
      </w:pPr>
    </w:lvl>
    <w:lvl w:ilvl="3">
      <w:start w:val="1"/>
      <w:numFmt w:val="decimal"/>
      <w:lvlText w:val="%4."/>
      <w:lvlJc w:val="left"/>
      <w:pPr>
        <w:tabs>
          <w:tab w:val="num" w:pos="1932"/>
        </w:tabs>
        <w:ind w:left="1932" w:hanging="420"/>
      </w:pPr>
    </w:lvl>
    <w:lvl w:ilvl="4">
      <w:start w:val="1"/>
      <w:numFmt w:val="aiueoFullWidth"/>
      <w:lvlText w:val="(%5)"/>
      <w:lvlJc w:val="left"/>
      <w:pPr>
        <w:tabs>
          <w:tab w:val="num" w:pos="2352"/>
        </w:tabs>
        <w:ind w:left="2352" w:hanging="420"/>
      </w:pPr>
    </w:lvl>
    <w:lvl w:ilvl="5">
      <w:start w:val="1"/>
      <w:numFmt w:val="decimalEnclosedCircle"/>
      <w:lvlText w:val="%6"/>
      <w:lvlJc w:val="left"/>
      <w:pPr>
        <w:tabs>
          <w:tab w:val="num" w:pos="2772"/>
        </w:tabs>
        <w:ind w:left="2772" w:hanging="420"/>
      </w:pPr>
    </w:lvl>
    <w:lvl w:ilvl="6">
      <w:start w:val="1"/>
      <w:numFmt w:val="decimal"/>
      <w:lvlText w:val="%7."/>
      <w:lvlJc w:val="left"/>
      <w:pPr>
        <w:tabs>
          <w:tab w:val="num" w:pos="3192"/>
        </w:tabs>
        <w:ind w:left="3192" w:hanging="420"/>
      </w:pPr>
    </w:lvl>
    <w:lvl w:ilvl="7">
      <w:start w:val="1"/>
      <w:numFmt w:val="aiueoFullWidth"/>
      <w:lvlText w:val="(%8)"/>
      <w:lvlJc w:val="left"/>
      <w:pPr>
        <w:tabs>
          <w:tab w:val="num" w:pos="3612"/>
        </w:tabs>
        <w:ind w:left="3612" w:hanging="420"/>
      </w:pPr>
    </w:lvl>
    <w:lvl w:ilvl="8">
      <w:start w:val="1"/>
      <w:numFmt w:val="decimalEnclosedCircle"/>
      <w:lvlText w:val="%9"/>
      <w:lvlJc w:val="left"/>
      <w:pPr>
        <w:tabs>
          <w:tab w:val="num" w:pos="4032"/>
        </w:tabs>
        <w:ind w:left="4032" w:hanging="420"/>
      </w:pPr>
    </w:lvl>
  </w:abstractNum>
  <w:abstractNum w:abstractNumId="36" w15:restartNumberingAfterBreak="0">
    <w:nsid w:val="7F5F316C"/>
    <w:multiLevelType w:val="hybridMultilevel"/>
    <w:tmpl w:val="71288212"/>
    <w:lvl w:ilvl="0" w:tplc="F042A95A">
      <w:start w:val="1"/>
      <w:numFmt w:val="decimalFullWidth"/>
      <w:lvlText w:val="（%1）"/>
      <w:lvlJc w:val="left"/>
      <w:pPr>
        <w:tabs>
          <w:tab w:val="num" w:pos="1002"/>
        </w:tabs>
        <w:ind w:left="1002" w:hanging="75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37" w15:restartNumberingAfterBreak="0">
    <w:nsid w:val="7FF82B93"/>
    <w:multiLevelType w:val="hybridMultilevel"/>
    <w:tmpl w:val="AC5E403C"/>
    <w:lvl w:ilvl="0" w:tplc="7ED66810">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3"/>
  </w:num>
  <w:num w:numId="3">
    <w:abstractNumId w:val="2"/>
  </w:num>
  <w:num w:numId="4">
    <w:abstractNumId w:val="26"/>
  </w:num>
  <w:num w:numId="5">
    <w:abstractNumId w:val="13"/>
  </w:num>
  <w:num w:numId="6">
    <w:abstractNumId w:val="24"/>
  </w:num>
  <w:num w:numId="7">
    <w:abstractNumId w:val="19"/>
  </w:num>
  <w:num w:numId="8">
    <w:abstractNumId w:val="8"/>
  </w:num>
  <w:num w:numId="9">
    <w:abstractNumId w:val="16"/>
  </w:num>
  <w:num w:numId="10">
    <w:abstractNumId w:val="28"/>
  </w:num>
  <w:num w:numId="11">
    <w:abstractNumId w:val="27"/>
  </w:num>
  <w:num w:numId="12">
    <w:abstractNumId w:val="6"/>
  </w:num>
  <w:num w:numId="13">
    <w:abstractNumId w:val="7"/>
  </w:num>
  <w:num w:numId="14">
    <w:abstractNumId w:val="1"/>
  </w:num>
  <w:num w:numId="15">
    <w:abstractNumId w:val="11"/>
  </w:num>
  <w:num w:numId="16">
    <w:abstractNumId w:val="20"/>
  </w:num>
  <w:num w:numId="17">
    <w:abstractNumId w:val="5"/>
  </w:num>
  <w:num w:numId="18">
    <w:abstractNumId w:val="14"/>
  </w:num>
  <w:num w:numId="19">
    <w:abstractNumId w:val="21"/>
  </w:num>
  <w:num w:numId="20">
    <w:abstractNumId w:val="15"/>
  </w:num>
  <w:num w:numId="21">
    <w:abstractNumId w:val="29"/>
  </w:num>
  <w:num w:numId="22">
    <w:abstractNumId w:val="23"/>
  </w:num>
  <w:num w:numId="23">
    <w:abstractNumId w:val="0"/>
  </w:num>
  <w:num w:numId="24">
    <w:abstractNumId w:val="3"/>
  </w:num>
  <w:num w:numId="25">
    <w:abstractNumId w:val="4"/>
  </w:num>
  <w:num w:numId="26">
    <w:abstractNumId w:val="9"/>
  </w:num>
  <w:num w:numId="27">
    <w:abstractNumId w:val="36"/>
  </w:num>
  <w:num w:numId="28">
    <w:abstractNumId w:val="35"/>
  </w:num>
  <w:num w:numId="29">
    <w:abstractNumId w:val="22"/>
  </w:num>
  <w:num w:numId="30">
    <w:abstractNumId w:val="37"/>
  </w:num>
  <w:num w:numId="31">
    <w:abstractNumId w:val="30"/>
  </w:num>
  <w:num w:numId="32">
    <w:abstractNumId w:val="12"/>
  </w:num>
  <w:num w:numId="33">
    <w:abstractNumId w:val="31"/>
  </w:num>
  <w:num w:numId="34">
    <w:abstractNumId w:val="10"/>
  </w:num>
  <w:num w:numId="35">
    <w:abstractNumId w:val="18"/>
  </w:num>
  <w:num w:numId="36">
    <w:abstractNumId w:val="32"/>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70"/>
    <w:rsid w:val="00002BD6"/>
    <w:rsid w:val="00007416"/>
    <w:rsid w:val="00011DC7"/>
    <w:rsid w:val="000159A1"/>
    <w:rsid w:val="00017147"/>
    <w:rsid w:val="00020BBE"/>
    <w:rsid w:val="00022FC6"/>
    <w:rsid w:val="000262C2"/>
    <w:rsid w:val="0003397A"/>
    <w:rsid w:val="00035042"/>
    <w:rsid w:val="00037346"/>
    <w:rsid w:val="00041319"/>
    <w:rsid w:val="000457E3"/>
    <w:rsid w:val="00055A14"/>
    <w:rsid w:val="0006174F"/>
    <w:rsid w:val="000671CB"/>
    <w:rsid w:val="000738F2"/>
    <w:rsid w:val="00077AF1"/>
    <w:rsid w:val="000815A8"/>
    <w:rsid w:val="00082D3A"/>
    <w:rsid w:val="0009061F"/>
    <w:rsid w:val="00091F91"/>
    <w:rsid w:val="00094859"/>
    <w:rsid w:val="00095FB5"/>
    <w:rsid w:val="0009645E"/>
    <w:rsid w:val="000A10C8"/>
    <w:rsid w:val="000A4FB0"/>
    <w:rsid w:val="000A7ED5"/>
    <w:rsid w:val="000B2164"/>
    <w:rsid w:val="000B3087"/>
    <w:rsid w:val="000B35CD"/>
    <w:rsid w:val="000B3A40"/>
    <w:rsid w:val="000B5FF7"/>
    <w:rsid w:val="000B799F"/>
    <w:rsid w:val="000C1999"/>
    <w:rsid w:val="000C1C4D"/>
    <w:rsid w:val="000C5EB0"/>
    <w:rsid w:val="000D743F"/>
    <w:rsid w:val="000E0A14"/>
    <w:rsid w:val="000E4111"/>
    <w:rsid w:val="000E6927"/>
    <w:rsid w:val="000E6EFF"/>
    <w:rsid w:val="000F66C7"/>
    <w:rsid w:val="0010255F"/>
    <w:rsid w:val="00103986"/>
    <w:rsid w:val="00104F40"/>
    <w:rsid w:val="00106379"/>
    <w:rsid w:val="001123C2"/>
    <w:rsid w:val="00120470"/>
    <w:rsid w:val="001235FD"/>
    <w:rsid w:val="0012384F"/>
    <w:rsid w:val="00125521"/>
    <w:rsid w:val="0012602D"/>
    <w:rsid w:val="0012629A"/>
    <w:rsid w:val="001471E4"/>
    <w:rsid w:val="00151A14"/>
    <w:rsid w:val="00151A4B"/>
    <w:rsid w:val="00156D3D"/>
    <w:rsid w:val="00160552"/>
    <w:rsid w:val="00163C2E"/>
    <w:rsid w:val="001739D9"/>
    <w:rsid w:val="00174A9A"/>
    <w:rsid w:val="00174E39"/>
    <w:rsid w:val="0017685E"/>
    <w:rsid w:val="00177DC3"/>
    <w:rsid w:val="0018129C"/>
    <w:rsid w:val="001833BC"/>
    <w:rsid w:val="001867FC"/>
    <w:rsid w:val="001932A8"/>
    <w:rsid w:val="0019548A"/>
    <w:rsid w:val="00196FD9"/>
    <w:rsid w:val="001A1FE8"/>
    <w:rsid w:val="001A2139"/>
    <w:rsid w:val="001A606F"/>
    <w:rsid w:val="001A6EA1"/>
    <w:rsid w:val="001A6EDD"/>
    <w:rsid w:val="001B226B"/>
    <w:rsid w:val="001C45BF"/>
    <w:rsid w:val="001C724E"/>
    <w:rsid w:val="001E2032"/>
    <w:rsid w:val="001E4986"/>
    <w:rsid w:val="001E4A01"/>
    <w:rsid w:val="001E7016"/>
    <w:rsid w:val="001F3204"/>
    <w:rsid w:val="001F69D5"/>
    <w:rsid w:val="00203883"/>
    <w:rsid w:val="0020479C"/>
    <w:rsid w:val="00205DD4"/>
    <w:rsid w:val="00207973"/>
    <w:rsid w:val="002152A4"/>
    <w:rsid w:val="00215C5A"/>
    <w:rsid w:val="002160BC"/>
    <w:rsid w:val="00216754"/>
    <w:rsid w:val="002220AB"/>
    <w:rsid w:val="00224BCE"/>
    <w:rsid w:val="002302A8"/>
    <w:rsid w:val="00231EF5"/>
    <w:rsid w:val="0023651F"/>
    <w:rsid w:val="00237C73"/>
    <w:rsid w:val="0025294B"/>
    <w:rsid w:val="00252C9E"/>
    <w:rsid w:val="00253E86"/>
    <w:rsid w:val="00254C4C"/>
    <w:rsid w:val="00257FE3"/>
    <w:rsid w:val="00260B3C"/>
    <w:rsid w:val="00274A27"/>
    <w:rsid w:val="002760A0"/>
    <w:rsid w:val="00282210"/>
    <w:rsid w:val="00285D36"/>
    <w:rsid w:val="0029057F"/>
    <w:rsid w:val="00292392"/>
    <w:rsid w:val="00294CE6"/>
    <w:rsid w:val="002A385F"/>
    <w:rsid w:val="002A58F3"/>
    <w:rsid w:val="002A7B06"/>
    <w:rsid w:val="002B2208"/>
    <w:rsid w:val="002B4271"/>
    <w:rsid w:val="002B5473"/>
    <w:rsid w:val="002D032D"/>
    <w:rsid w:val="002E034C"/>
    <w:rsid w:val="002E1BA3"/>
    <w:rsid w:val="0030441B"/>
    <w:rsid w:val="00304511"/>
    <w:rsid w:val="00304791"/>
    <w:rsid w:val="00304A1E"/>
    <w:rsid w:val="00306975"/>
    <w:rsid w:val="00307F32"/>
    <w:rsid w:val="00310C34"/>
    <w:rsid w:val="00312450"/>
    <w:rsid w:val="00316CFD"/>
    <w:rsid w:val="00345770"/>
    <w:rsid w:val="00347F3D"/>
    <w:rsid w:val="00357E53"/>
    <w:rsid w:val="003611FB"/>
    <w:rsid w:val="00371601"/>
    <w:rsid w:val="003A299C"/>
    <w:rsid w:val="003A47DD"/>
    <w:rsid w:val="003B670B"/>
    <w:rsid w:val="003B7193"/>
    <w:rsid w:val="003D03B6"/>
    <w:rsid w:val="003D2894"/>
    <w:rsid w:val="003D4512"/>
    <w:rsid w:val="003E1DA4"/>
    <w:rsid w:val="003E32DA"/>
    <w:rsid w:val="003E3B5E"/>
    <w:rsid w:val="003F197C"/>
    <w:rsid w:val="003F3516"/>
    <w:rsid w:val="003F5470"/>
    <w:rsid w:val="00400B5A"/>
    <w:rsid w:val="00403B0A"/>
    <w:rsid w:val="00405177"/>
    <w:rsid w:val="00422A64"/>
    <w:rsid w:val="004266C0"/>
    <w:rsid w:val="00431709"/>
    <w:rsid w:val="00434B0F"/>
    <w:rsid w:val="00440F61"/>
    <w:rsid w:val="00441646"/>
    <w:rsid w:val="00453A29"/>
    <w:rsid w:val="00454ADC"/>
    <w:rsid w:val="00455300"/>
    <w:rsid w:val="004568EC"/>
    <w:rsid w:val="00467599"/>
    <w:rsid w:val="004728E8"/>
    <w:rsid w:val="004775C8"/>
    <w:rsid w:val="00483E63"/>
    <w:rsid w:val="004847B2"/>
    <w:rsid w:val="004872D9"/>
    <w:rsid w:val="00494CE5"/>
    <w:rsid w:val="00497186"/>
    <w:rsid w:val="004A2FDE"/>
    <w:rsid w:val="004A3D15"/>
    <w:rsid w:val="004A67C7"/>
    <w:rsid w:val="004B520C"/>
    <w:rsid w:val="004C129C"/>
    <w:rsid w:val="004C7DBE"/>
    <w:rsid w:val="004D1452"/>
    <w:rsid w:val="004D2E1B"/>
    <w:rsid w:val="004D6374"/>
    <w:rsid w:val="004E1E13"/>
    <w:rsid w:val="004E350B"/>
    <w:rsid w:val="00501EC3"/>
    <w:rsid w:val="00502A30"/>
    <w:rsid w:val="00504535"/>
    <w:rsid w:val="0051550B"/>
    <w:rsid w:val="00517AD8"/>
    <w:rsid w:val="0052239F"/>
    <w:rsid w:val="00523F68"/>
    <w:rsid w:val="00527A12"/>
    <w:rsid w:val="00527A96"/>
    <w:rsid w:val="00530AC0"/>
    <w:rsid w:val="00530EEA"/>
    <w:rsid w:val="00541205"/>
    <w:rsid w:val="00541629"/>
    <w:rsid w:val="00541639"/>
    <w:rsid w:val="00542431"/>
    <w:rsid w:val="00544DF6"/>
    <w:rsid w:val="00545CF5"/>
    <w:rsid w:val="0054630C"/>
    <w:rsid w:val="00553D4E"/>
    <w:rsid w:val="0057504A"/>
    <w:rsid w:val="005844E3"/>
    <w:rsid w:val="005876B7"/>
    <w:rsid w:val="005916EC"/>
    <w:rsid w:val="005924EC"/>
    <w:rsid w:val="00592756"/>
    <w:rsid w:val="00593181"/>
    <w:rsid w:val="005945E1"/>
    <w:rsid w:val="005A3680"/>
    <w:rsid w:val="005A7DB2"/>
    <w:rsid w:val="005B0867"/>
    <w:rsid w:val="005B2DAC"/>
    <w:rsid w:val="005C0738"/>
    <w:rsid w:val="005C1E50"/>
    <w:rsid w:val="005C2D14"/>
    <w:rsid w:val="005C5921"/>
    <w:rsid w:val="005D1354"/>
    <w:rsid w:val="005D3B84"/>
    <w:rsid w:val="005E157B"/>
    <w:rsid w:val="005F4571"/>
    <w:rsid w:val="005F52E9"/>
    <w:rsid w:val="00604B47"/>
    <w:rsid w:val="006068A6"/>
    <w:rsid w:val="00606D5C"/>
    <w:rsid w:val="00610D76"/>
    <w:rsid w:val="00612043"/>
    <w:rsid w:val="00624C39"/>
    <w:rsid w:val="0065058A"/>
    <w:rsid w:val="00663899"/>
    <w:rsid w:val="0067041E"/>
    <w:rsid w:val="00671D8E"/>
    <w:rsid w:val="00672F93"/>
    <w:rsid w:val="00674ECD"/>
    <w:rsid w:val="006818F7"/>
    <w:rsid w:val="00685A53"/>
    <w:rsid w:val="00685F9E"/>
    <w:rsid w:val="00690D97"/>
    <w:rsid w:val="00692A9A"/>
    <w:rsid w:val="006A2B45"/>
    <w:rsid w:val="006B3FCB"/>
    <w:rsid w:val="006B4A4D"/>
    <w:rsid w:val="006C07D2"/>
    <w:rsid w:val="006C0A24"/>
    <w:rsid w:val="006C4805"/>
    <w:rsid w:val="006C7694"/>
    <w:rsid w:val="006D39BF"/>
    <w:rsid w:val="006E14DA"/>
    <w:rsid w:val="006E2621"/>
    <w:rsid w:val="006E4055"/>
    <w:rsid w:val="006E6690"/>
    <w:rsid w:val="006F25CB"/>
    <w:rsid w:val="006F5F8D"/>
    <w:rsid w:val="006F7AF5"/>
    <w:rsid w:val="00710AFC"/>
    <w:rsid w:val="00710EEE"/>
    <w:rsid w:val="00711FD6"/>
    <w:rsid w:val="00713BC5"/>
    <w:rsid w:val="0071783A"/>
    <w:rsid w:val="00726962"/>
    <w:rsid w:val="00733552"/>
    <w:rsid w:val="00734219"/>
    <w:rsid w:val="00735A7D"/>
    <w:rsid w:val="0073732E"/>
    <w:rsid w:val="00740CB7"/>
    <w:rsid w:val="007424E8"/>
    <w:rsid w:val="007520DD"/>
    <w:rsid w:val="00752982"/>
    <w:rsid w:val="00754BA5"/>
    <w:rsid w:val="007551D8"/>
    <w:rsid w:val="00757C1C"/>
    <w:rsid w:val="00762213"/>
    <w:rsid w:val="00764210"/>
    <w:rsid w:val="00775328"/>
    <w:rsid w:val="0079798A"/>
    <w:rsid w:val="007C0DDA"/>
    <w:rsid w:val="007C2CFB"/>
    <w:rsid w:val="007C381F"/>
    <w:rsid w:val="007C6652"/>
    <w:rsid w:val="007C6922"/>
    <w:rsid w:val="007D3DB1"/>
    <w:rsid w:val="007D6144"/>
    <w:rsid w:val="007E259C"/>
    <w:rsid w:val="007F397A"/>
    <w:rsid w:val="007F5EB5"/>
    <w:rsid w:val="00803DC6"/>
    <w:rsid w:val="00811D7C"/>
    <w:rsid w:val="008240B5"/>
    <w:rsid w:val="0083081C"/>
    <w:rsid w:val="00840F30"/>
    <w:rsid w:val="00842D70"/>
    <w:rsid w:val="00846DDE"/>
    <w:rsid w:val="008557D4"/>
    <w:rsid w:val="0086575E"/>
    <w:rsid w:val="00871B2A"/>
    <w:rsid w:val="008738D1"/>
    <w:rsid w:val="008745FD"/>
    <w:rsid w:val="00875434"/>
    <w:rsid w:val="0088149D"/>
    <w:rsid w:val="00884984"/>
    <w:rsid w:val="00887667"/>
    <w:rsid w:val="0089083D"/>
    <w:rsid w:val="008A197D"/>
    <w:rsid w:val="008B35DD"/>
    <w:rsid w:val="008B467F"/>
    <w:rsid w:val="008D074A"/>
    <w:rsid w:val="008D1152"/>
    <w:rsid w:val="008D1CCA"/>
    <w:rsid w:val="008D2F6E"/>
    <w:rsid w:val="008D3FAF"/>
    <w:rsid w:val="008D5F22"/>
    <w:rsid w:val="008D6466"/>
    <w:rsid w:val="008D79E6"/>
    <w:rsid w:val="008E74D8"/>
    <w:rsid w:val="009003E4"/>
    <w:rsid w:val="00901AFF"/>
    <w:rsid w:val="009034C8"/>
    <w:rsid w:val="009120E6"/>
    <w:rsid w:val="00915977"/>
    <w:rsid w:val="0092091B"/>
    <w:rsid w:val="00921770"/>
    <w:rsid w:val="009217DE"/>
    <w:rsid w:val="009244A2"/>
    <w:rsid w:val="00930B94"/>
    <w:rsid w:val="00932479"/>
    <w:rsid w:val="009336B4"/>
    <w:rsid w:val="0093521C"/>
    <w:rsid w:val="00942231"/>
    <w:rsid w:val="00947928"/>
    <w:rsid w:val="009578F2"/>
    <w:rsid w:val="009637DE"/>
    <w:rsid w:val="00965CBC"/>
    <w:rsid w:val="00966138"/>
    <w:rsid w:val="009677E4"/>
    <w:rsid w:val="00982DE6"/>
    <w:rsid w:val="00985610"/>
    <w:rsid w:val="009A792C"/>
    <w:rsid w:val="009B34EC"/>
    <w:rsid w:val="009B3AF3"/>
    <w:rsid w:val="009B59CB"/>
    <w:rsid w:val="009C776F"/>
    <w:rsid w:val="009D19C4"/>
    <w:rsid w:val="009D5F93"/>
    <w:rsid w:val="009E6B74"/>
    <w:rsid w:val="009E7C2C"/>
    <w:rsid w:val="009F2E44"/>
    <w:rsid w:val="009F4431"/>
    <w:rsid w:val="009F4C21"/>
    <w:rsid w:val="00A048DC"/>
    <w:rsid w:val="00A04D6B"/>
    <w:rsid w:val="00A06C81"/>
    <w:rsid w:val="00A11F8E"/>
    <w:rsid w:val="00A15FEF"/>
    <w:rsid w:val="00A273DC"/>
    <w:rsid w:val="00A32EFF"/>
    <w:rsid w:val="00A36BB1"/>
    <w:rsid w:val="00A36CCF"/>
    <w:rsid w:val="00A406CA"/>
    <w:rsid w:val="00A42B3B"/>
    <w:rsid w:val="00A4381C"/>
    <w:rsid w:val="00A5440A"/>
    <w:rsid w:val="00A658F0"/>
    <w:rsid w:val="00A667D3"/>
    <w:rsid w:val="00A673CD"/>
    <w:rsid w:val="00A70714"/>
    <w:rsid w:val="00A70829"/>
    <w:rsid w:val="00A92EC0"/>
    <w:rsid w:val="00A94BD3"/>
    <w:rsid w:val="00AB3D59"/>
    <w:rsid w:val="00AB5798"/>
    <w:rsid w:val="00AB5CF6"/>
    <w:rsid w:val="00AB5D97"/>
    <w:rsid w:val="00AB7516"/>
    <w:rsid w:val="00AC1984"/>
    <w:rsid w:val="00AC7205"/>
    <w:rsid w:val="00AD24CD"/>
    <w:rsid w:val="00AD340B"/>
    <w:rsid w:val="00AD6283"/>
    <w:rsid w:val="00AF058A"/>
    <w:rsid w:val="00AF42A0"/>
    <w:rsid w:val="00AF4423"/>
    <w:rsid w:val="00AF5A10"/>
    <w:rsid w:val="00B00265"/>
    <w:rsid w:val="00B036A4"/>
    <w:rsid w:val="00B049C7"/>
    <w:rsid w:val="00B1305A"/>
    <w:rsid w:val="00B13762"/>
    <w:rsid w:val="00B16FAB"/>
    <w:rsid w:val="00B17DD3"/>
    <w:rsid w:val="00B238CE"/>
    <w:rsid w:val="00B242E2"/>
    <w:rsid w:val="00B32863"/>
    <w:rsid w:val="00B33839"/>
    <w:rsid w:val="00B338E3"/>
    <w:rsid w:val="00B3453A"/>
    <w:rsid w:val="00B46AD1"/>
    <w:rsid w:val="00B51FAB"/>
    <w:rsid w:val="00B563E3"/>
    <w:rsid w:val="00B57780"/>
    <w:rsid w:val="00B636EB"/>
    <w:rsid w:val="00B645A4"/>
    <w:rsid w:val="00B67206"/>
    <w:rsid w:val="00B672AF"/>
    <w:rsid w:val="00B7596C"/>
    <w:rsid w:val="00B75D20"/>
    <w:rsid w:val="00B83A39"/>
    <w:rsid w:val="00B91084"/>
    <w:rsid w:val="00B9585E"/>
    <w:rsid w:val="00B96A3A"/>
    <w:rsid w:val="00B97EAC"/>
    <w:rsid w:val="00BA5666"/>
    <w:rsid w:val="00BA6150"/>
    <w:rsid w:val="00BB13F3"/>
    <w:rsid w:val="00BD68A0"/>
    <w:rsid w:val="00BD6DEE"/>
    <w:rsid w:val="00BF4224"/>
    <w:rsid w:val="00C00BD0"/>
    <w:rsid w:val="00C03DF2"/>
    <w:rsid w:val="00C04A0C"/>
    <w:rsid w:val="00C06293"/>
    <w:rsid w:val="00C06B77"/>
    <w:rsid w:val="00C10A60"/>
    <w:rsid w:val="00C1107A"/>
    <w:rsid w:val="00C135AF"/>
    <w:rsid w:val="00C270BF"/>
    <w:rsid w:val="00C27C4B"/>
    <w:rsid w:val="00C401B7"/>
    <w:rsid w:val="00C42797"/>
    <w:rsid w:val="00C469EC"/>
    <w:rsid w:val="00C5585C"/>
    <w:rsid w:val="00C571D4"/>
    <w:rsid w:val="00C606AA"/>
    <w:rsid w:val="00C60BBC"/>
    <w:rsid w:val="00C778D1"/>
    <w:rsid w:val="00C82EDC"/>
    <w:rsid w:val="00C9430B"/>
    <w:rsid w:val="00CC0782"/>
    <w:rsid w:val="00CC220F"/>
    <w:rsid w:val="00CC2B53"/>
    <w:rsid w:val="00CD3783"/>
    <w:rsid w:val="00CE1DCD"/>
    <w:rsid w:val="00CF2972"/>
    <w:rsid w:val="00CF6B97"/>
    <w:rsid w:val="00D01612"/>
    <w:rsid w:val="00D016DA"/>
    <w:rsid w:val="00D11D8B"/>
    <w:rsid w:val="00D14146"/>
    <w:rsid w:val="00D22F6B"/>
    <w:rsid w:val="00D23DFB"/>
    <w:rsid w:val="00D311A1"/>
    <w:rsid w:val="00D322ED"/>
    <w:rsid w:val="00D40838"/>
    <w:rsid w:val="00D5187F"/>
    <w:rsid w:val="00D61A32"/>
    <w:rsid w:val="00D61D2B"/>
    <w:rsid w:val="00D702CA"/>
    <w:rsid w:val="00D71D13"/>
    <w:rsid w:val="00D7221C"/>
    <w:rsid w:val="00D83F6D"/>
    <w:rsid w:val="00D942A8"/>
    <w:rsid w:val="00DA3236"/>
    <w:rsid w:val="00DA3F3F"/>
    <w:rsid w:val="00DA760F"/>
    <w:rsid w:val="00DB2708"/>
    <w:rsid w:val="00DB4A1C"/>
    <w:rsid w:val="00DB6898"/>
    <w:rsid w:val="00DC0688"/>
    <w:rsid w:val="00DC2DC2"/>
    <w:rsid w:val="00DD4430"/>
    <w:rsid w:val="00DD5C7E"/>
    <w:rsid w:val="00DD6866"/>
    <w:rsid w:val="00DE4555"/>
    <w:rsid w:val="00DE459B"/>
    <w:rsid w:val="00DF0D27"/>
    <w:rsid w:val="00DF18D5"/>
    <w:rsid w:val="00E1388A"/>
    <w:rsid w:val="00E163D7"/>
    <w:rsid w:val="00E208CF"/>
    <w:rsid w:val="00E25D59"/>
    <w:rsid w:val="00E26A82"/>
    <w:rsid w:val="00E303C5"/>
    <w:rsid w:val="00E32F38"/>
    <w:rsid w:val="00E4306B"/>
    <w:rsid w:val="00E43B9E"/>
    <w:rsid w:val="00E475CE"/>
    <w:rsid w:val="00E47873"/>
    <w:rsid w:val="00E47BE2"/>
    <w:rsid w:val="00E54D17"/>
    <w:rsid w:val="00E804C7"/>
    <w:rsid w:val="00E81619"/>
    <w:rsid w:val="00E81A9D"/>
    <w:rsid w:val="00E9209F"/>
    <w:rsid w:val="00E940A7"/>
    <w:rsid w:val="00EA0770"/>
    <w:rsid w:val="00EA39E2"/>
    <w:rsid w:val="00EA58E3"/>
    <w:rsid w:val="00EA74E9"/>
    <w:rsid w:val="00EB3EA8"/>
    <w:rsid w:val="00EC3AED"/>
    <w:rsid w:val="00EC76DB"/>
    <w:rsid w:val="00ED0159"/>
    <w:rsid w:val="00ED731F"/>
    <w:rsid w:val="00EE228B"/>
    <w:rsid w:val="00EE6F32"/>
    <w:rsid w:val="00EE7548"/>
    <w:rsid w:val="00EF3953"/>
    <w:rsid w:val="00F104E2"/>
    <w:rsid w:val="00F13009"/>
    <w:rsid w:val="00F24090"/>
    <w:rsid w:val="00F314EC"/>
    <w:rsid w:val="00F46321"/>
    <w:rsid w:val="00F55D33"/>
    <w:rsid w:val="00F618EB"/>
    <w:rsid w:val="00F62AE9"/>
    <w:rsid w:val="00F76991"/>
    <w:rsid w:val="00F860D8"/>
    <w:rsid w:val="00F9568A"/>
    <w:rsid w:val="00FA6937"/>
    <w:rsid w:val="00FA7EED"/>
    <w:rsid w:val="00FB1BD7"/>
    <w:rsid w:val="00FC17C4"/>
    <w:rsid w:val="00FC1FB3"/>
    <w:rsid w:val="00FC3C3C"/>
    <w:rsid w:val="00FC6758"/>
    <w:rsid w:val="00FD14AA"/>
    <w:rsid w:val="00FD470B"/>
    <w:rsid w:val="00FD4A0E"/>
    <w:rsid w:val="00FD5F3D"/>
    <w:rsid w:val="00FE5575"/>
    <w:rsid w:val="00FE58C6"/>
    <w:rsid w:val="00FE5BD8"/>
    <w:rsid w:val="00FE7DB4"/>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192190"/>
  <w15:docId w15:val="{E414EF6C-35C5-43C9-94E3-B55E750E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606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1F8E"/>
    <w:rPr>
      <w:rFonts w:ascii="Arial" w:eastAsia="ＭＳ ゴシック" w:hAnsi="Arial"/>
      <w:sz w:val="18"/>
      <w:szCs w:val="18"/>
    </w:rPr>
  </w:style>
  <w:style w:type="paragraph" w:styleId="a4">
    <w:name w:val="Note Heading"/>
    <w:basedOn w:val="a"/>
    <w:next w:val="a"/>
    <w:rsid w:val="00C270BF"/>
    <w:pPr>
      <w:jc w:val="center"/>
    </w:pPr>
    <w:rPr>
      <w:szCs w:val="24"/>
    </w:rPr>
  </w:style>
  <w:style w:type="table" w:styleId="a5">
    <w:name w:val="Table Grid"/>
    <w:basedOn w:val="a1"/>
    <w:rsid w:val="00C2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DB6898"/>
    <w:pPr>
      <w:ind w:leftChars="187" w:left="426" w:hanging="2"/>
    </w:pPr>
    <w:rPr>
      <w:rFonts w:ascii="ＭＳ ゴシック" w:eastAsia="ＭＳ ゴシック" w:hAnsi="ＭＳ ゴシック"/>
      <w:szCs w:val="20"/>
    </w:rPr>
  </w:style>
  <w:style w:type="paragraph" w:styleId="2">
    <w:name w:val="Body Text Indent 2"/>
    <w:basedOn w:val="a"/>
    <w:rsid w:val="00DB6898"/>
    <w:pPr>
      <w:ind w:leftChars="150" w:left="340" w:firstLineChars="97" w:firstLine="220"/>
    </w:pPr>
    <w:rPr>
      <w:rFonts w:ascii="ＭＳ ゴシック" w:eastAsia="ＭＳ ゴシック" w:hAnsi="ＭＳ ゴシック"/>
      <w:szCs w:val="20"/>
    </w:rPr>
  </w:style>
  <w:style w:type="paragraph" w:styleId="a7">
    <w:name w:val="footer"/>
    <w:basedOn w:val="a"/>
    <w:rsid w:val="00DB6898"/>
    <w:pPr>
      <w:tabs>
        <w:tab w:val="center" w:pos="4252"/>
        <w:tab w:val="right" w:pos="8504"/>
      </w:tabs>
      <w:adjustRightInd w:val="0"/>
      <w:spacing w:line="360" w:lineRule="atLeast"/>
      <w:textAlignment w:val="baseline"/>
    </w:pPr>
    <w:rPr>
      <w:kern w:val="0"/>
      <w:sz w:val="24"/>
      <w:szCs w:val="20"/>
    </w:rPr>
  </w:style>
  <w:style w:type="paragraph" w:styleId="a8">
    <w:name w:val="Closing"/>
    <w:basedOn w:val="a"/>
    <w:rsid w:val="00AF5A10"/>
    <w:pPr>
      <w:jc w:val="right"/>
    </w:pPr>
  </w:style>
  <w:style w:type="paragraph" w:styleId="a9">
    <w:name w:val="header"/>
    <w:basedOn w:val="a"/>
    <w:link w:val="aa"/>
    <w:rsid w:val="0052239F"/>
    <w:pPr>
      <w:tabs>
        <w:tab w:val="center" w:pos="4252"/>
        <w:tab w:val="right" w:pos="8504"/>
      </w:tabs>
      <w:snapToGrid w:val="0"/>
    </w:pPr>
  </w:style>
  <w:style w:type="character" w:customStyle="1" w:styleId="aa">
    <w:name w:val="ヘッダー (文字)"/>
    <w:basedOn w:val="a0"/>
    <w:link w:val="a9"/>
    <w:rsid w:val="0052239F"/>
    <w:rPr>
      <w:kern w:val="2"/>
      <w:sz w:val="21"/>
      <w:szCs w:val="21"/>
    </w:rPr>
  </w:style>
  <w:style w:type="paragraph" w:styleId="ab">
    <w:name w:val="List Paragraph"/>
    <w:basedOn w:val="a"/>
    <w:uiPriority w:val="34"/>
    <w:qFormat/>
    <w:rsid w:val="00811D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1664-1081-4547-B45D-609614DC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698</Words>
  <Characters>3980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平成16年武生市条例第　号</vt:lpstr>
      <vt:lpstr>平成16年武生市条例第　号</vt:lpstr>
    </vt:vector>
  </TitlesOfParts>
  <Company>武生市役所</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平成16年武生市条例第　号</dc:title>
  <dc:creator>武生市役所</dc:creator>
  <cp:lastModifiedBy>岡田一宏</cp:lastModifiedBy>
  <cp:revision>14</cp:revision>
  <cp:lastPrinted>2017-06-21T07:32:00Z</cp:lastPrinted>
  <dcterms:created xsi:type="dcterms:W3CDTF">2020-04-22T07:56:00Z</dcterms:created>
  <dcterms:modified xsi:type="dcterms:W3CDTF">2021-05-31T02:39:00Z</dcterms:modified>
</cp:coreProperties>
</file>