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FC8" w:rsidRPr="00D43F7A" w:rsidRDefault="000D3FC8" w:rsidP="000D3FC8">
      <w:pPr>
        <w:pStyle w:val="Web"/>
        <w:spacing w:before="0" w:beforeAutospacing="0" w:after="0" w:afterAutospacing="0"/>
        <w:rPr>
          <w:rFonts w:ascii="ＭＳ ゴシック" w:eastAsia="ＭＳ ゴシック" w:hAnsi="ＭＳ ゴシック" w:cstheme="minorBidi"/>
          <w:b/>
          <w:bCs/>
          <w:kern w:val="24"/>
          <w:szCs w:val="28"/>
        </w:rPr>
      </w:pPr>
      <w:bookmarkStart w:id="0" w:name="_GoBack"/>
      <w:bookmarkEnd w:id="0"/>
      <w:r w:rsidRPr="00EC24D4">
        <w:rPr>
          <w:rFonts w:ascii="ＭＳ ゴシック" w:eastAsia="ＭＳ ゴシック" w:hAnsi="ＭＳ ゴシック" w:cstheme="minorBidi" w:hint="eastAsia"/>
          <w:b/>
          <w:bCs/>
          <w:kern w:val="24"/>
          <w:szCs w:val="28"/>
        </w:rPr>
        <w:t>Ｈ</w:t>
      </w:r>
      <w:r w:rsidRPr="00EC24D4">
        <w:rPr>
          <w:rFonts w:ascii="ＭＳ ゴシック" w:eastAsia="ＭＳ ゴシック" w:hAnsi="ＭＳ ゴシック" w:cstheme="minorBidi"/>
          <w:b/>
          <w:bCs/>
          <w:kern w:val="24"/>
          <w:szCs w:val="28"/>
        </w:rPr>
        <w:t>30.4.1</w:t>
      </w:r>
      <w:r w:rsidRPr="00EC24D4">
        <w:rPr>
          <w:rFonts w:ascii="ＭＳ ゴシック" w:eastAsia="ＭＳ ゴシック" w:hAnsi="ＭＳ ゴシック" w:cstheme="minorBidi" w:hint="eastAsia"/>
          <w:b/>
          <w:bCs/>
          <w:kern w:val="24"/>
          <w:szCs w:val="28"/>
        </w:rPr>
        <w:t>総合事業サービス利用分からの請求における変更・注意点について</w:t>
      </w:r>
    </w:p>
    <w:p w:rsidR="000D3FC8" w:rsidRPr="00D43F7A" w:rsidRDefault="000D3FC8" w:rsidP="000D3FC8">
      <w:pPr>
        <w:pStyle w:val="Web"/>
        <w:spacing w:before="0" w:beforeAutospacing="0" w:after="0" w:afterAutospacing="0"/>
        <w:rPr>
          <w:rFonts w:ascii="ＭＳ 明朝" w:eastAsia="ＭＳ 明朝" w:hAnsi="ＭＳ 明朝" w:cstheme="minorBidi"/>
          <w:bCs/>
          <w:kern w:val="24"/>
          <w:sz w:val="22"/>
          <w:szCs w:val="22"/>
        </w:rPr>
      </w:pPr>
      <w:r w:rsidRPr="00D43F7A">
        <w:rPr>
          <w:rFonts w:ascii="ＭＳ 明朝" w:eastAsia="ＭＳ 明朝" w:hAnsi="ＭＳ 明朝" w:cstheme="minorBidi" w:hint="eastAsia"/>
          <w:bCs/>
          <w:kern w:val="24"/>
          <w:sz w:val="22"/>
          <w:szCs w:val="22"/>
        </w:rPr>
        <w:t>原則、予防給付時と同様の考え方をするが、下記の点に注意してください。</w:t>
      </w:r>
    </w:p>
    <w:p w:rsidR="000D3FC8" w:rsidRPr="00D43F7A" w:rsidRDefault="00D43F7A" w:rsidP="000D3FC8">
      <w:pPr>
        <w:pStyle w:val="Web"/>
        <w:spacing w:before="0" w:beforeAutospacing="0" w:after="0" w:afterAutospacing="0"/>
        <w:rPr>
          <w:rFonts w:ascii="ＭＳ 明朝" w:eastAsia="ＭＳ 明朝" w:hAnsi="ＭＳ 明朝" w:cstheme="minorBidi"/>
          <w:b/>
          <w:bCs/>
          <w:kern w:val="24"/>
          <w:sz w:val="22"/>
          <w:szCs w:val="22"/>
        </w:rPr>
      </w:pPr>
      <w:r>
        <w:rPr>
          <w:rFonts w:ascii="ＭＳ 明朝" w:eastAsia="ＭＳ 明朝" w:hAnsi="ＭＳ 明朝" w:cstheme="minorBidi" w:hint="eastAsia"/>
          <w:b/>
          <w:bCs/>
          <w:kern w:val="24"/>
          <w:sz w:val="22"/>
          <w:szCs w:val="22"/>
        </w:rPr>
        <w:t>●</w:t>
      </w:r>
      <w:r w:rsidR="000D3FC8" w:rsidRPr="00D43F7A">
        <w:rPr>
          <w:rFonts w:ascii="ＭＳ 明朝" w:eastAsia="ＭＳ 明朝" w:hAnsi="ＭＳ 明朝" w:cstheme="minorBidi" w:hint="eastAsia"/>
          <w:b/>
          <w:bCs/>
          <w:kern w:val="24"/>
          <w:sz w:val="22"/>
          <w:szCs w:val="22"/>
        </w:rPr>
        <w:t xml:space="preserve">　通所型サービスについて、</w:t>
      </w:r>
    </w:p>
    <w:p w:rsidR="000D3FC8" w:rsidRPr="00D43F7A" w:rsidRDefault="000D3FC8" w:rsidP="000D3FC8">
      <w:pPr>
        <w:pStyle w:val="Web"/>
        <w:spacing w:before="0" w:beforeAutospacing="0" w:after="0" w:afterAutospacing="0"/>
        <w:rPr>
          <w:rFonts w:ascii="ＭＳ 明朝" w:eastAsia="ＭＳ 明朝" w:hAnsi="ＭＳ 明朝" w:cstheme="minorBidi"/>
          <w:b/>
          <w:bCs/>
          <w:kern w:val="24"/>
          <w:sz w:val="22"/>
          <w:szCs w:val="22"/>
        </w:rPr>
      </w:pPr>
      <w:r w:rsidRPr="00D43F7A">
        <w:rPr>
          <w:rFonts w:ascii="ＭＳ 明朝" w:eastAsia="ＭＳ 明朝" w:hAnsi="ＭＳ 明朝" w:cstheme="minorBidi" w:hint="eastAsia"/>
          <w:b/>
          <w:bCs/>
          <w:kern w:val="24"/>
          <w:sz w:val="22"/>
          <w:szCs w:val="22"/>
        </w:rPr>
        <w:t xml:space="preserve">　　要支援２で週</w:t>
      </w:r>
      <w:r w:rsidRPr="00D43F7A">
        <w:rPr>
          <w:rFonts w:ascii="ＭＳ 明朝" w:eastAsia="ＭＳ 明朝" w:hAnsi="ＭＳ 明朝" w:cstheme="minorBidi"/>
          <w:b/>
          <w:bCs/>
          <w:kern w:val="24"/>
          <w:sz w:val="22"/>
          <w:szCs w:val="22"/>
        </w:rPr>
        <w:t>1回程度利用する場合の</w:t>
      </w:r>
      <w:r w:rsidRPr="00D43F7A">
        <w:rPr>
          <w:rFonts w:ascii="ＭＳ 明朝" w:eastAsia="ＭＳ 明朝" w:hAnsi="ＭＳ 明朝" w:cstheme="minorBidi" w:hint="eastAsia"/>
          <w:b/>
          <w:bCs/>
          <w:kern w:val="24"/>
          <w:sz w:val="22"/>
          <w:szCs w:val="22"/>
        </w:rPr>
        <w:t>月額</w:t>
      </w:r>
      <w:r w:rsidRPr="00D43F7A">
        <w:rPr>
          <w:rFonts w:ascii="ＭＳ 明朝" w:eastAsia="ＭＳ 明朝" w:hAnsi="ＭＳ 明朝" w:cstheme="minorBidi"/>
          <w:b/>
          <w:bCs/>
          <w:kern w:val="24"/>
          <w:sz w:val="22"/>
          <w:szCs w:val="22"/>
        </w:rPr>
        <w:t>1,647単位、１回単価378単位を導入</w:t>
      </w:r>
    </w:p>
    <w:p w:rsidR="000D3FC8" w:rsidRPr="00D43F7A" w:rsidRDefault="000D3FC8" w:rsidP="000D3FC8">
      <w:pPr>
        <w:pStyle w:val="Web"/>
        <w:spacing w:before="0" w:beforeAutospacing="0" w:after="0" w:afterAutospacing="0"/>
        <w:rPr>
          <w:rFonts w:ascii="ＭＳ 明朝" w:eastAsia="ＭＳ 明朝" w:hAnsi="ＭＳ 明朝" w:cstheme="minorBidi"/>
          <w:b/>
          <w:bCs/>
          <w:kern w:val="24"/>
          <w:sz w:val="22"/>
          <w:szCs w:val="22"/>
        </w:rPr>
      </w:pPr>
    </w:p>
    <w:p w:rsidR="00D43F7A" w:rsidRPr="00D43F7A" w:rsidRDefault="00D43F7A" w:rsidP="00EC24D4">
      <w:pPr>
        <w:pStyle w:val="Web"/>
        <w:spacing w:before="0" w:beforeAutospacing="0" w:after="0" w:afterAutospacing="0"/>
        <w:rPr>
          <w:rFonts w:ascii="ＭＳ 明朝" w:eastAsia="ＭＳ 明朝" w:hAnsi="ＭＳ 明朝" w:cstheme="minorBidi"/>
          <w:b/>
          <w:bCs/>
          <w:kern w:val="24"/>
          <w:sz w:val="22"/>
          <w:szCs w:val="22"/>
        </w:rPr>
      </w:pPr>
      <w:r>
        <w:rPr>
          <w:rFonts w:ascii="ＭＳ 明朝" w:eastAsia="ＭＳ 明朝" w:hAnsi="ＭＳ 明朝" w:cstheme="minorBidi" w:hint="eastAsia"/>
          <w:b/>
          <w:bCs/>
          <w:kern w:val="24"/>
          <w:sz w:val="22"/>
          <w:szCs w:val="22"/>
        </w:rPr>
        <w:t>●</w:t>
      </w:r>
      <w:r w:rsidRPr="00D43F7A">
        <w:rPr>
          <w:rFonts w:ascii="ＭＳ 明朝" w:eastAsia="ＭＳ 明朝" w:hAnsi="ＭＳ 明朝" w:cstheme="minorBidi" w:hint="eastAsia"/>
          <w:b/>
          <w:bCs/>
          <w:kern w:val="24"/>
          <w:sz w:val="22"/>
          <w:szCs w:val="22"/>
        </w:rPr>
        <w:t xml:space="preserve">　</w:t>
      </w:r>
      <w:r w:rsidR="000D3FC8" w:rsidRPr="00D43F7A">
        <w:rPr>
          <w:rFonts w:ascii="ＭＳ 明朝" w:eastAsia="ＭＳ 明朝" w:hAnsi="ＭＳ 明朝" w:cstheme="minorBidi" w:hint="eastAsia"/>
          <w:b/>
          <w:bCs/>
          <w:kern w:val="24"/>
          <w:sz w:val="22"/>
          <w:szCs w:val="22"/>
        </w:rPr>
        <w:t>総合事業では、</w:t>
      </w:r>
      <w:r w:rsidR="00EC24D4" w:rsidRPr="00D43F7A">
        <w:rPr>
          <w:rFonts w:ascii="ＭＳ 明朝" w:eastAsia="ＭＳ 明朝" w:hAnsi="ＭＳ 明朝" w:cstheme="minorBidi" w:hint="eastAsia"/>
          <w:b/>
          <w:bCs/>
          <w:kern w:val="24"/>
          <w:sz w:val="22"/>
          <w:szCs w:val="22"/>
        </w:rPr>
        <w:t>原則</w:t>
      </w:r>
      <w:r w:rsidRPr="00D43F7A">
        <w:rPr>
          <w:rFonts w:ascii="ＭＳ 明朝" w:eastAsia="ＭＳ 明朝" w:hAnsi="ＭＳ 明朝" w:cstheme="minorBidi" w:hint="eastAsia"/>
          <w:b/>
          <w:bCs/>
          <w:kern w:val="24"/>
          <w:sz w:val="22"/>
          <w:szCs w:val="22"/>
        </w:rPr>
        <w:t>、</w:t>
      </w:r>
      <w:r w:rsidR="00EC24D4" w:rsidRPr="00D43F7A">
        <w:rPr>
          <w:rFonts w:ascii="ＭＳ 明朝" w:eastAsia="ＭＳ 明朝" w:hAnsi="ＭＳ 明朝" w:cstheme="minorBidi" w:hint="eastAsia"/>
          <w:b/>
          <w:bCs/>
          <w:kern w:val="24"/>
          <w:sz w:val="22"/>
          <w:szCs w:val="22"/>
        </w:rPr>
        <w:t>月額包括報酬で算定をするが、</w:t>
      </w:r>
      <w:r w:rsidR="000D3FC8" w:rsidRPr="00D43F7A">
        <w:rPr>
          <w:rFonts w:ascii="ＭＳ 明朝" w:eastAsia="ＭＳ 明朝" w:hAnsi="ＭＳ 明朝" w:cstheme="minorBidi" w:hint="eastAsia"/>
          <w:b/>
          <w:bCs/>
          <w:kern w:val="24"/>
          <w:sz w:val="22"/>
          <w:szCs w:val="22"/>
        </w:rPr>
        <w:t>１回単価の設定ができるため、</w:t>
      </w:r>
    </w:p>
    <w:p w:rsidR="000D3FC8" w:rsidRPr="00D43F7A" w:rsidRDefault="000D3FC8" w:rsidP="00D43F7A">
      <w:pPr>
        <w:pStyle w:val="Web"/>
        <w:spacing w:before="0" w:beforeAutospacing="0" w:after="0" w:afterAutospacing="0"/>
        <w:ind w:firstLineChars="100" w:firstLine="221"/>
        <w:rPr>
          <w:rFonts w:ascii="ＭＳ 明朝" w:eastAsia="ＭＳ 明朝" w:hAnsi="ＭＳ 明朝" w:cstheme="minorBidi"/>
          <w:b/>
          <w:bCs/>
          <w:kern w:val="24"/>
          <w:sz w:val="22"/>
          <w:szCs w:val="22"/>
        </w:rPr>
      </w:pPr>
      <w:r w:rsidRPr="00D43F7A">
        <w:rPr>
          <w:rFonts w:ascii="ＭＳ 明朝" w:eastAsia="ＭＳ 明朝" w:hAnsi="ＭＳ 明朝" w:cstheme="minorBidi" w:hint="eastAsia"/>
          <w:b/>
          <w:bCs/>
          <w:kern w:val="24"/>
          <w:sz w:val="22"/>
          <w:szCs w:val="22"/>
        </w:rPr>
        <w:t>「１回単価」を</w:t>
      </w:r>
      <w:r w:rsidR="00EC24D4" w:rsidRPr="00D43F7A">
        <w:rPr>
          <w:rFonts w:ascii="ＭＳ 明朝" w:eastAsia="ＭＳ 明朝" w:hAnsi="ＭＳ 明朝" w:cstheme="minorBidi" w:hint="eastAsia"/>
          <w:b/>
          <w:bCs/>
          <w:kern w:val="24"/>
          <w:sz w:val="22"/>
          <w:szCs w:val="22"/>
        </w:rPr>
        <w:t>用いる場合と「日割り算定」をする場合に注意</w:t>
      </w:r>
    </w:p>
    <w:p w:rsidR="00D43F7A" w:rsidRPr="00D43F7A" w:rsidRDefault="00D43F7A" w:rsidP="00EC24D4">
      <w:pPr>
        <w:pStyle w:val="Web"/>
        <w:spacing w:before="0" w:beforeAutospacing="0" w:after="0" w:afterAutospacing="0"/>
        <w:rPr>
          <w:rFonts w:ascii="ＭＳ 明朝" w:eastAsia="ＭＳ 明朝" w:hAnsi="ＭＳ 明朝" w:cstheme="minorBidi"/>
          <w:bCs/>
          <w:kern w:val="24"/>
          <w:sz w:val="22"/>
          <w:szCs w:val="22"/>
        </w:rPr>
      </w:pPr>
    </w:p>
    <w:p w:rsidR="000D3FC8" w:rsidRPr="00D43F7A" w:rsidRDefault="000D3FC8" w:rsidP="00D43F7A">
      <w:pPr>
        <w:pStyle w:val="Web"/>
        <w:spacing w:before="0" w:beforeAutospacing="0" w:after="0" w:afterAutospacing="0"/>
        <w:ind w:firstLineChars="100" w:firstLine="220"/>
        <w:rPr>
          <w:rFonts w:ascii="ＭＳ 明朝" w:eastAsia="ＭＳ 明朝" w:hAnsi="ＭＳ 明朝" w:cstheme="minorBidi"/>
          <w:bCs/>
          <w:kern w:val="24"/>
          <w:sz w:val="22"/>
          <w:szCs w:val="22"/>
        </w:rPr>
      </w:pPr>
      <w:r w:rsidRPr="00D43F7A">
        <w:rPr>
          <w:rFonts w:ascii="ＭＳ 明朝" w:eastAsia="ＭＳ 明朝" w:hAnsi="ＭＳ 明朝" w:cstheme="minorBidi" w:hint="eastAsia"/>
          <w:bCs/>
          <w:kern w:val="24"/>
          <w:sz w:val="22"/>
          <w:szCs w:val="22"/>
        </w:rPr>
        <w:t>【１回単価を用いる場合】</w:t>
      </w:r>
    </w:p>
    <w:p w:rsidR="000D3FC8" w:rsidRPr="00D43F7A" w:rsidRDefault="000D3FC8" w:rsidP="00D43F7A">
      <w:pPr>
        <w:pStyle w:val="Web"/>
        <w:spacing w:before="0" w:beforeAutospacing="0" w:after="0" w:afterAutospacing="0"/>
        <w:ind w:firstLineChars="100" w:firstLine="220"/>
        <w:rPr>
          <w:rFonts w:ascii="ＭＳ 明朝" w:eastAsia="ＭＳ 明朝" w:hAnsi="ＭＳ 明朝" w:cstheme="minorBidi"/>
          <w:bCs/>
          <w:kern w:val="24"/>
          <w:sz w:val="22"/>
          <w:szCs w:val="22"/>
        </w:rPr>
      </w:pPr>
      <w:r w:rsidRPr="00D43F7A">
        <w:rPr>
          <w:rFonts w:ascii="ＭＳ 明朝" w:eastAsia="ＭＳ 明朝" w:hAnsi="ＭＳ 明朝" w:cstheme="minorBidi" w:hint="eastAsia"/>
          <w:bCs/>
          <w:kern w:val="24"/>
          <w:sz w:val="22"/>
          <w:szCs w:val="22"/>
        </w:rPr>
        <w:t>①月途中の利用者との契約開始・解除（転出入を除く）</w:t>
      </w:r>
    </w:p>
    <w:p w:rsidR="000D3FC8" w:rsidRPr="00D43F7A" w:rsidRDefault="000D3FC8" w:rsidP="000D3FC8">
      <w:pPr>
        <w:pStyle w:val="Web"/>
        <w:spacing w:before="0" w:beforeAutospacing="0" w:after="0" w:afterAutospacing="0"/>
        <w:rPr>
          <w:rFonts w:ascii="ＭＳ 明朝" w:eastAsia="ＭＳ 明朝" w:hAnsi="ＭＳ 明朝" w:cstheme="minorBidi"/>
          <w:bCs/>
          <w:kern w:val="24"/>
          <w:sz w:val="22"/>
          <w:szCs w:val="22"/>
        </w:rPr>
      </w:pPr>
      <w:r w:rsidRPr="00D43F7A">
        <w:rPr>
          <w:rFonts w:ascii="ＭＳ 明朝" w:eastAsia="ＭＳ 明朝" w:hAnsi="ＭＳ 明朝" w:cstheme="minorBidi" w:hint="eastAsia"/>
          <w:bCs/>
          <w:kern w:val="24"/>
          <w:sz w:val="22"/>
          <w:szCs w:val="22"/>
        </w:rPr>
        <w:t xml:space="preserve">　②月途中の入院による利用中止および退院による利用開始　</w:t>
      </w:r>
    </w:p>
    <w:p w:rsidR="00D43F7A" w:rsidRDefault="00D43F7A" w:rsidP="00EC24D4">
      <w:pPr>
        <w:pStyle w:val="Web"/>
        <w:spacing w:before="0" w:beforeAutospacing="0" w:after="0" w:afterAutospacing="0"/>
        <w:rPr>
          <w:rFonts w:ascii="ＭＳ 明朝" w:eastAsia="ＭＳ 明朝" w:hAnsi="ＭＳ 明朝" w:cstheme="minorBidi"/>
          <w:bCs/>
          <w:kern w:val="24"/>
          <w:sz w:val="22"/>
          <w:szCs w:val="22"/>
        </w:rPr>
      </w:pPr>
    </w:p>
    <w:p w:rsidR="000D3FC8" w:rsidRPr="00D43F7A" w:rsidRDefault="00EC24D4" w:rsidP="00EC24D4">
      <w:pPr>
        <w:pStyle w:val="Web"/>
        <w:spacing w:before="0" w:beforeAutospacing="0" w:after="0" w:afterAutospacing="0"/>
        <w:rPr>
          <w:rFonts w:ascii="ＭＳ 明朝" w:eastAsia="ＭＳ 明朝" w:hAnsi="ＭＳ 明朝" w:cstheme="minorBidi"/>
          <w:bCs/>
          <w:kern w:val="24"/>
          <w:sz w:val="22"/>
          <w:szCs w:val="22"/>
        </w:rPr>
      </w:pPr>
      <w:r w:rsidRPr="00D43F7A">
        <w:rPr>
          <w:rFonts w:ascii="ＭＳ 明朝" w:eastAsia="ＭＳ 明朝" w:hAnsi="ＭＳ 明朝" w:cstheme="minorBidi" w:hint="eastAsia"/>
          <w:bCs/>
          <w:kern w:val="24"/>
          <w:sz w:val="22"/>
          <w:szCs w:val="22"/>
        </w:rPr>
        <w:t>★</w:t>
      </w:r>
      <w:r w:rsidR="000D3FC8" w:rsidRPr="00D43F7A">
        <w:rPr>
          <w:rFonts w:ascii="ＭＳ 明朝" w:eastAsia="ＭＳ 明朝" w:hAnsi="ＭＳ 明朝" w:cstheme="minorBidi" w:hint="eastAsia"/>
          <w:bCs/>
          <w:kern w:val="24"/>
          <w:sz w:val="22"/>
          <w:szCs w:val="22"/>
        </w:rPr>
        <w:t>①</w:t>
      </w:r>
      <w:r w:rsidRPr="00D43F7A">
        <w:rPr>
          <w:rFonts w:ascii="ＭＳ 明朝" w:eastAsia="ＭＳ 明朝" w:hAnsi="ＭＳ 明朝" w:cstheme="minorBidi" w:hint="eastAsia"/>
          <w:bCs/>
          <w:kern w:val="24"/>
          <w:sz w:val="22"/>
          <w:szCs w:val="22"/>
        </w:rPr>
        <w:t>・</w:t>
      </w:r>
      <w:r w:rsidR="000D3FC8" w:rsidRPr="00D43F7A">
        <w:rPr>
          <w:rFonts w:ascii="ＭＳ 明朝" w:eastAsia="ＭＳ 明朝" w:hAnsi="ＭＳ 明朝" w:cstheme="minorBidi" w:hint="eastAsia"/>
          <w:bCs/>
          <w:kern w:val="24"/>
          <w:sz w:val="22"/>
          <w:szCs w:val="22"/>
        </w:rPr>
        <w:t>②どちらかの場合</w:t>
      </w:r>
      <w:r w:rsidR="00D43F7A">
        <w:rPr>
          <w:rFonts w:ascii="ＭＳ 明朝" w:eastAsia="ＭＳ 明朝" w:hAnsi="ＭＳ 明朝" w:cstheme="minorBidi" w:hint="eastAsia"/>
          <w:bCs/>
          <w:kern w:val="24"/>
          <w:sz w:val="22"/>
          <w:szCs w:val="22"/>
        </w:rPr>
        <w:t>に</w:t>
      </w:r>
      <w:r w:rsidR="000D3FC8" w:rsidRPr="00D43F7A">
        <w:rPr>
          <w:rFonts w:ascii="ＭＳ 明朝" w:eastAsia="ＭＳ 明朝" w:hAnsi="ＭＳ 明朝" w:cstheme="minorBidi" w:hint="eastAsia"/>
          <w:bCs/>
          <w:kern w:val="24"/>
          <w:sz w:val="22"/>
          <w:szCs w:val="22"/>
        </w:rPr>
        <w:t>かつ</w:t>
      </w:r>
      <w:r w:rsidRPr="00D43F7A">
        <w:rPr>
          <w:rFonts w:ascii="ＭＳ 明朝" w:eastAsia="ＭＳ 明朝" w:hAnsi="ＭＳ 明朝" w:cstheme="minorBidi" w:hint="eastAsia"/>
          <w:bCs/>
          <w:kern w:val="24"/>
          <w:sz w:val="22"/>
          <w:szCs w:val="22"/>
        </w:rPr>
        <w:t>利用回数が下記の基準回数を超えない場合</w:t>
      </w:r>
    </w:p>
    <w:p w:rsidR="00D43F7A" w:rsidRPr="00D43F7A" w:rsidRDefault="00D43F7A" w:rsidP="00D43F7A">
      <w:pPr>
        <w:pStyle w:val="Web"/>
        <w:spacing w:before="0" w:beforeAutospacing="0" w:after="0" w:afterAutospacing="0"/>
        <w:ind w:firstLineChars="100" w:firstLine="220"/>
        <w:rPr>
          <w:rFonts w:ascii="ＭＳ 明朝" w:eastAsia="ＭＳ 明朝" w:hAnsi="ＭＳ 明朝" w:cstheme="minorBidi"/>
          <w:bCs/>
          <w:kern w:val="24"/>
          <w:sz w:val="22"/>
          <w:szCs w:val="22"/>
        </w:rPr>
      </w:pPr>
    </w:p>
    <w:p w:rsidR="000D3FC8" w:rsidRPr="00D43F7A" w:rsidRDefault="000D3FC8" w:rsidP="00D43F7A">
      <w:pPr>
        <w:pStyle w:val="Web"/>
        <w:spacing w:before="0" w:beforeAutospacing="0" w:after="0" w:afterAutospacing="0"/>
        <w:ind w:firstLineChars="100" w:firstLine="220"/>
        <w:rPr>
          <w:rFonts w:ascii="ＭＳ 明朝" w:eastAsia="ＭＳ 明朝" w:hAnsi="ＭＳ 明朝" w:cstheme="minorBidi"/>
          <w:bCs/>
          <w:kern w:val="24"/>
          <w:sz w:val="22"/>
          <w:szCs w:val="22"/>
        </w:rPr>
      </w:pPr>
      <w:r w:rsidRPr="00D43F7A">
        <w:rPr>
          <w:rFonts w:ascii="ＭＳ 明朝" w:eastAsia="ＭＳ 明朝" w:hAnsi="ＭＳ 明朝" w:cstheme="minorBidi" w:hint="eastAsia"/>
          <w:bCs/>
          <w:kern w:val="24"/>
          <w:sz w:val="22"/>
          <w:szCs w:val="22"/>
        </w:rPr>
        <w:t>Ⅰ：週</w:t>
      </w:r>
      <w:r w:rsidRPr="00D43F7A">
        <w:rPr>
          <w:rFonts w:ascii="ＭＳ 明朝" w:eastAsia="ＭＳ 明朝" w:hAnsi="ＭＳ 明朝" w:cstheme="minorBidi"/>
          <w:bCs/>
          <w:kern w:val="24"/>
          <w:sz w:val="22"/>
          <w:szCs w:val="22"/>
        </w:rPr>
        <w:t>1回程度利用予定の人が当月</w:t>
      </w:r>
      <w:r w:rsidRPr="00D43F7A">
        <w:rPr>
          <w:rFonts w:ascii="ＭＳ 明朝" w:eastAsia="ＭＳ 明朝" w:hAnsi="ＭＳ 明朝" w:cstheme="minorBidi"/>
          <w:b/>
          <w:bCs/>
          <w:kern w:val="24"/>
          <w:sz w:val="22"/>
          <w:szCs w:val="22"/>
        </w:rPr>
        <w:t>３</w:t>
      </w:r>
      <w:r w:rsidRPr="00D43F7A">
        <w:rPr>
          <w:rFonts w:ascii="ＭＳ 明朝" w:eastAsia="ＭＳ 明朝" w:hAnsi="ＭＳ 明朝" w:cstheme="minorBidi"/>
          <w:bCs/>
          <w:kern w:val="24"/>
          <w:sz w:val="22"/>
          <w:szCs w:val="22"/>
        </w:rPr>
        <w:t>回</w:t>
      </w:r>
      <w:r w:rsidRPr="00D43F7A">
        <w:rPr>
          <w:rFonts w:ascii="ＭＳ 明朝" w:eastAsia="ＭＳ 明朝" w:hAnsi="ＭＳ 明朝" w:cstheme="minorBidi" w:hint="eastAsia"/>
          <w:bCs/>
          <w:kern w:val="24"/>
          <w:sz w:val="22"/>
          <w:szCs w:val="22"/>
        </w:rPr>
        <w:t>未満の</w:t>
      </w:r>
      <w:r w:rsidRPr="00D43F7A">
        <w:rPr>
          <w:rFonts w:ascii="ＭＳ 明朝" w:eastAsia="ＭＳ 明朝" w:hAnsi="ＭＳ 明朝" w:cstheme="minorBidi"/>
          <w:bCs/>
          <w:kern w:val="24"/>
          <w:sz w:val="22"/>
          <w:szCs w:val="22"/>
        </w:rPr>
        <w:t>利用</w:t>
      </w:r>
      <w:r w:rsidRPr="00D43F7A">
        <w:rPr>
          <w:rFonts w:ascii="ＭＳ 明朝" w:eastAsia="ＭＳ 明朝" w:hAnsi="ＭＳ 明朝" w:cstheme="minorBidi" w:hint="eastAsia"/>
          <w:bCs/>
          <w:kern w:val="24"/>
          <w:sz w:val="22"/>
          <w:szCs w:val="22"/>
        </w:rPr>
        <w:t>の</w:t>
      </w:r>
      <w:r w:rsidRPr="00D43F7A">
        <w:rPr>
          <w:rFonts w:ascii="ＭＳ 明朝" w:eastAsia="ＭＳ 明朝" w:hAnsi="ＭＳ 明朝" w:cstheme="minorBidi"/>
          <w:bCs/>
          <w:kern w:val="24"/>
          <w:sz w:val="22"/>
          <w:szCs w:val="22"/>
        </w:rPr>
        <w:t>場合</w:t>
      </w:r>
    </w:p>
    <w:p w:rsidR="000D3FC8" w:rsidRPr="00D43F7A" w:rsidRDefault="000D3FC8" w:rsidP="000D3FC8">
      <w:pPr>
        <w:pStyle w:val="Web"/>
        <w:spacing w:before="0" w:beforeAutospacing="0" w:after="0" w:afterAutospacing="0"/>
        <w:rPr>
          <w:rFonts w:ascii="ＭＳ 明朝" w:eastAsia="ＭＳ 明朝" w:hAnsi="ＭＳ 明朝" w:cstheme="minorBidi"/>
          <w:bCs/>
          <w:kern w:val="24"/>
          <w:sz w:val="22"/>
          <w:szCs w:val="22"/>
        </w:rPr>
      </w:pPr>
      <w:r w:rsidRPr="00D43F7A">
        <w:rPr>
          <w:rFonts w:ascii="ＭＳ 明朝" w:eastAsia="ＭＳ 明朝" w:hAnsi="ＭＳ 明朝" w:cstheme="minorBidi" w:hint="eastAsia"/>
          <w:bCs/>
          <w:kern w:val="24"/>
          <w:sz w:val="22"/>
          <w:szCs w:val="22"/>
        </w:rPr>
        <w:t xml:space="preserve">　Ⅱ：週</w:t>
      </w:r>
      <w:r w:rsidRPr="00D43F7A">
        <w:rPr>
          <w:rFonts w:ascii="ＭＳ 明朝" w:eastAsia="ＭＳ 明朝" w:hAnsi="ＭＳ 明朝" w:cstheme="minorBidi"/>
          <w:bCs/>
          <w:kern w:val="24"/>
          <w:sz w:val="22"/>
          <w:szCs w:val="22"/>
        </w:rPr>
        <w:t>2回程度利用予定の人が当月</w:t>
      </w:r>
      <w:r w:rsidRPr="00D43F7A">
        <w:rPr>
          <w:rFonts w:ascii="ＭＳ 明朝" w:eastAsia="ＭＳ 明朝" w:hAnsi="ＭＳ 明朝" w:cstheme="minorBidi"/>
          <w:b/>
          <w:bCs/>
          <w:kern w:val="24"/>
          <w:sz w:val="22"/>
          <w:szCs w:val="22"/>
        </w:rPr>
        <w:t>５</w:t>
      </w:r>
      <w:r w:rsidRPr="00D43F7A">
        <w:rPr>
          <w:rFonts w:ascii="ＭＳ 明朝" w:eastAsia="ＭＳ 明朝" w:hAnsi="ＭＳ 明朝" w:cstheme="minorBidi"/>
          <w:bCs/>
          <w:kern w:val="24"/>
          <w:sz w:val="22"/>
          <w:szCs w:val="22"/>
        </w:rPr>
        <w:t>回</w:t>
      </w:r>
      <w:r w:rsidRPr="00D43F7A">
        <w:rPr>
          <w:rFonts w:ascii="ＭＳ 明朝" w:eastAsia="ＭＳ 明朝" w:hAnsi="ＭＳ 明朝" w:cstheme="minorBidi" w:hint="eastAsia"/>
          <w:bCs/>
          <w:kern w:val="24"/>
          <w:sz w:val="22"/>
          <w:szCs w:val="22"/>
        </w:rPr>
        <w:t>未満の</w:t>
      </w:r>
      <w:r w:rsidRPr="00D43F7A">
        <w:rPr>
          <w:rFonts w:ascii="ＭＳ 明朝" w:eastAsia="ＭＳ 明朝" w:hAnsi="ＭＳ 明朝" w:cstheme="minorBidi"/>
          <w:bCs/>
          <w:kern w:val="24"/>
          <w:sz w:val="22"/>
          <w:szCs w:val="22"/>
        </w:rPr>
        <w:t>利用</w:t>
      </w:r>
      <w:r w:rsidRPr="00D43F7A">
        <w:rPr>
          <w:rFonts w:ascii="ＭＳ 明朝" w:eastAsia="ＭＳ 明朝" w:hAnsi="ＭＳ 明朝" w:cstheme="minorBidi" w:hint="eastAsia"/>
          <w:bCs/>
          <w:kern w:val="24"/>
          <w:sz w:val="22"/>
          <w:szCs w:val="22"/>
        </w:rPr>
        <w:t>の</w:t>
      </w:r>
      <w:r w:rsidRPr="00D43F7A">
        <w:rPr>
          <w:rFonts w:ascii="ＭＳ 明朝" w:eastAsia="ＭＳ 明朝" w:hAnsi="ＭＳ 明朝" w:cstheme="minorBidi"/>
          <w:bCs/>
          <w:kern w:val="24"/>
          <w:sz w:val="22"/>
          <w:szCs w:val="22"/>
        </w:rPr>
        <w:t>場合</w:t>
      </w:r>
    </w:p>
    <w:p w:rsidR="00EC24D4" w:rsidRPr="00D43F7A" w:rsidRDefault="000D3FC8" w:rsidP="000D3FC8">
      <w:pPr>
        <w:pStyle w:val="Web"/>
        <w:spacing w:before="0" w:beforeAutospacing="0" w:after="0" w:afterAutospacing="0"/>
        <w:rPr>
          <w:rFonts w:ascii="ＭＳ 明朝" w:eastAsia="ＭＳ 明朝" w:hAnsi="ＭＳ 明朝" w:cstheme="minorBidi"/>
          <w:bCs/>
          <w:kern w:val="24"/>
          <w:sz w:val="22"/>
          <w:szCs w:val="22"/>
        </w:rPr>
      </w:pPr>
      <w:r w:rsidRPr="00D43F7A">
        <w:rPr>
          <w:rFonts w:ascii="ＭＳ 明朝" w:eastAsia="ＭＳ 明朝" w:hAnsi="ＭＳ 明朝" w:cstheme="minorBidi" w:hint="eastAsia"/>
          <w:bCs/>
          <w:kern w:val="24"/>
          <w:sz w:val="22"/>
          <w:szCs w:val="22"/>
        </w:rPr>
        <w:t xml:space="preserve">　Ⅲ：週３</w:t>
      </w:r>
      <w:r w:rsidRPr="00D43F7A">
        <w:rPr>
          <w:rFonts w:ascii="ＭＳ 明朝" w:eastAsia="ＭＳ 明朝" w:hAnsi="ＭＳ 明朝" w:cstheme="minorBidi"/>
          <w:bCs/>
          <w:kern w:val="24"/>
          <w:sz w:val="22"/>
          <w:szCs w:val="22"/>
        </w:rPr>
        <w:t>回</w:t>
      </w:r>
      <w:r w:rsidRPr="00D43F7A">
        <w:rPr>
          <w:rFonts w:ascii="ＭＳ 明朝" w:eastAsia="ＭＳ 明朝" w:hAnsi="ＭＳ 明朝" w:cstheme="minorBidi" w:hint="eastAsia"/>
          <w:bCs/>
          <w:kern w:val="24"/>
          <w:sz w:val="22"/>
          <w:szCs w:val="22"/>
        </w:rPr>
        <w:t>超</w:t>
      </w:r>
      <w:r w:rsidRPr="00D43F7A">
        <w:rPr>
          <w:rFonts w:ascii="ＭＳ 明朝" w:eastAsia="ＭＳ 明朝" w:hAnsi="ＭＳ 明朝" w:cstheme="minorBidi"/>
          <w:bCs/>
          <w:kern w:val="24"/>
          <w:sz w:val="22"/>
          <w:szCs w:val="22"/>
        </w:rPr>
        <w:t>程度利用予定の人が当月</w:t>
      </w:r>
      <w:r w:rsidRPr="00D43F7A">
        <w:rPr>
          <w:rFonts w:ascii="ＭＳ 明朝" w:eastAsia="ＭＳ 明朝" w:hAnsi="ＭＳ 明朝" w:cstheme="minorBidi" w:hint="eastAsia"/>
          <w:b/>
          <w:bCs/>
          <w:kern w:val="24"/>
          <w:sz w:val="22"/>
          <w:szCs w:val="22"/>
        </w:rPr>
        <w:t>８</w:t>
      </w:r>
      <w:r w:rsidRPr="00D43F7A">
        <w:rPr>
          <w:rFonts w:ascii="ＭＳ 明朝" w:eastAsia="ＭＳ 明朝" w:hAnsi="ＭＳ 明朝" w:cstheme="minorBidi"/>
          <w:bCs/>
          <w:kern w:val="24"/>
          <w:sz w:val="22"/>
          <w:szCs w:val="22"/>
        </w:rPr>
        <w:t>回</w:t>
      </w:r>
      <w:r w:rsidRPr="00D43F7A">
        <w:rPr>
          <w:rFonts w:ascii="ＭＳ 明朝" w:eastAsia="ＭＳ 明朝" w:hAnsi="ＭＳ 明朝" w:cstheme="minorBidi" w:hint="eastAsia"/>
          <w:bCs/>
          <w:kern w:val="24"/>
          <w:sz w:val="22"/>
          <w:szCs w:val="22"/>
        </w:rPr>
        <w:t>未満の</w:t>
      </w:r>
      <w:r w:rsidRPr="00D43F7A">
        <w:rPr>
          <w:rFonts w:ascii="ＭＳ 明朝" w:eastAsia="ＭＳ 明朝" w:hAnsi="ＭＳ 明朝" w:cstheme="minorBidi"/>
          <w:bCs/>
          <w:kern w:val="24"/>
          <w:sz w:val="22"/>
          <w:szCs w:val="22"/>
        </w:rPr>
        <w:t>利用</w:t>
      </w:r>
      <w:r w:rsidRPr="00D43F7A">
        <w:rPr>
          <w:rFonts w:ascii="ＭＳ 明朝" w:eastAsia="ＭＳ 明朝" w:hAnsi="ＭＳ 明朝" w:cstheme="minorBidi" w:hint="eastAsia"/>
          <w:bCs/>
          <w:kern w:val="24"/>
          <w:sz w:val="22"/>
          <w:szCs w:val="22"/>
        </w:rPr>
        <w:t>の</w:t>
      </w:r>
      <w:r w:rsidRPr="00D43F7A">
        <w:rPr>
          <w:rFonts w:ascii="ＭＳ 明朝" w:eastAsia="ＭＳ 明朝" w:hAnsi="ＭＳ 明朝" w:cstheme="minorBidi"/>
          <w:bCs/>
          <w:kern w:val="24"/>
          <w:sz w:val="22"/>
          <w:szCs w:val="22"/>
        </w:rPr>
        <w:t>場合</w:t>
      </w:r>
      <w:r w:rsidR="00EC24D4" w:rsidRPr="00D43F7A">
        <w:rPr>
          <w:rFonts w:ascii="ＭＳ 明朝" w:eastAsia="ＭＳ 明朝" w:hAnsi="ＭＳ 明朝" w:cstheme="minorBidi" w:hint="eastAsia"/>
          <w:bCs/>
          <w:kern w:val="24"/>
          <w:sz w:val="22"/>
          <w:szCs w:val="22"/>
        </w:rPr>
        <w:t xml:space="preserve">　</w:t>
      </w:r>
    </w:p>
    <w:p w:rsidR="000D3FC8" w:rsidRPr="00D43F7A" w:rsidRDefault="00EC24D4" w:rsidP="000D3FC8">
      <w:pPr>
        <w:pStyle w:val="Web"/>
        <w:spacing w:before="0" w:beforeAutospacing="0" w:after="0" w:afterAutospacing="0"/>
        <w:rPr>
          <w:rFonts w:ascii="ＭＳ 明朝" w:eastAsia="ＭＳ 明朝" w:hAnsi="ＭＳ 明朝" w:cstheme="minorBidi"/>
          <w:bCs/>
          <w:kern w:val="24"/>
          <w:sz w:val="22"/>
          <w:szCs w:val="22"/>
        </w:rPr>
      </w:pPr>
      <w:r w:rsidRPr="00D43F7A">
        <w:rPr>
          <w:rFonts w:ascii="ＭＳ 明朝" w:eastAsia="ＭＳ 明朝" w:hAnsi="ＭＳ 明朝" w:cstheme="minorBidi" w:hint="eastAsia"/>
          <w:bCs/>
          <w:kern w:val="24"/>
          <w:sz w:val="22"/>
          <w:szCs w:val="22"/>
        </w:rPr>
        <w:t>※入退院を伴わない体調不良や利用者の都合による欠席の場合には、</w:t>
      </w:r>
    </w:p>
    <w:p w:rsidR="000D3FC8" w:rsidRPr="00D43F7A" w:rsidRDefault="00EC24D4" w:rsidP="00D43F7A">
      <w:pPr>
        <w:pStyle w:val="Web"/>
        <w:spacing w:before="0" w:beforeAutospacing="0" w:after="0" w:afterAutospacing="0"/>
        <w:ind w:firstLineChars="100" w:firstLine="220"/>
        <w:rPr>
          <w:rFonts w:ascii="ＭＳ 明朝" w:eastAsia="ＭＳ 明朝" w:hAnsi="ＭＳ 明朝" w:cstheme="minorBidi"/>
          <w:bCs/>
          <w:kern w:val="24"/>
          <w:sz w:val="22"/>
          <w:szCs w:val="22"/>
        </w:rPr>
      </w:pPr>
      <w:r w:rsidRPr="00D43F7A">
        <w:rPr>
          <w:rFonts w:ascii="ＭＳ 明朝" w:eastAsia="ＭＳ 明朝" w:hAnsi="ＭＳ 明朝" w:cstheme="minorBidi" w:hint="eastAsia"/>
          <w:bCs/>
          <w:kern w:val="24"/>
          <w:sz w:val="22"/>
          <w:szCs w:val="22"/>
        </w:rPr>
        <w:t>利用回数が基準回数を超えなくとも「月額」を用いることに注意</w:t>
      </w:r>
    </w:p>
    <w:p w:rsidR="00CD5E3B" w:rsidRPr="00D43F7A" w:rsidRDefault="00CD5E3B" w:rsidP="00D43F7A">
      <w:pPr>
        <w:pStyle w:val="Web"/>
        <w:spacing w:before="0" w:beforeAutospacing="0" w:after="0" w:afterAutospacing="0"/>
        <w:ind w:firstLineChars="100" w:firstLine="220"/>
        <w:rPr>
          <w:rFonts w:ascii="ＭＳ 明朝" w:eastAsia="ＭＳ 明朝" w:hAnsi="ＭＳ 明朝" w:cstheme="minorBidi"/>
          <w:bCs/>
          <w:kern w:val="24"/>
          <w:sz w:val="22"/>
          <w:szCs w:val="22"/>
        </w:rPr>
      </w:pPr>
    </w:p>
    <w:p w:rsidR="000D3FC8" w:rsidRPr="00D43F7A" w:rsidRDefault="00EC24D4" w:rsidP="000D3FC8">
      <w:pPr>
        <w:pStyle w:val="Web"/>
        <w:spacing w:before="0" w:beforeAutospacing="0" w:after="0" w:afterAutospacing="0"/>
        <w:rPr>
          <w:rFonts w:ascii="ＭＳ 明朝" w:eastAsia="ＭＳ 明朝" w:hAnsi="ＭＳ 明朝" w:cstheme="minorBidi"/>
          <w:bCs/>
          <w:kern w:val="24"/>
          <w:sz w:val="22"/>
          <w:szCs w:val="22"/>
        </w:rPr>
      </w:pPr>
      <w:r w:rsidRPr="00D43F7A">
        <w:rPr>
          <w:rFonts w:ascii="ＭＳ 明朝" w:eastAsia="ＭＳ 明朝" w:hAnsi="ＭＳ 明朝" w:cstheme="minorBidi" w:hint="eastAsia"/>
          <w:bCs/>
          <w:kern w:val="24"/>
          <w:sz w:val="22"/>
          <w:szCs w:val="22"/>
        </w:rPr>
        <w:t xml:space="preserve">　【日割り算定を行う場合】</w:t>
      </w:r>
    </w:p>
    <w:p w:rsidR="00EC24D4" w:rsidRDefault="00EC24D4" w:rsidP="000D3FC8">
      <w:pPr>
        <w:pStyle w:val="Web"/>
        <w:spacing w:before="0" w:beforeAutospacing="0" w:after="0" w:afterAutospacing="0"/>
        <w:rPr>
          <w:rFonts w:ascii="ＭＳ 明朝" w:eastAsia="ＭＳ 明朝" w:hAnsi="ＭＳ 明朝" w:cstheme="minorBidi"/>
          <w:bCs/>
          <w:kern w:val="24"/>
          <w:sz w:val="22"/>
          <w:szCs w:val="22"/>
        </w:rPr>
      </w:pPr>
      <w:r w:rsidRPr="00D43F7A">
        <w:rPr>
          <w:rFonts w:ascii="ＭＳ 明朝" w:eastAsia="ＭＳ 明朝" w:hAnsi="ＭＳ 明朝" w:cstheme="minorBidi" w:hint="eastAsia"/>
          <w:bCs/>
          <w:kern w:val="24"/>
          <w:sz w:val="22"/>
          <w:szCs w:val="22"/>
        </w:rPr>
        <w:t xml:space="preserve">　</w:t>
      </w:r>
      <w:r w:rsidR="00CD5E3B" w:rsidRPr="00D43F7A">
        <w:rPr>
          <w:rFonts w:ascii="ＭＳ 明朝" w:eastAsia="ＭＳ 明朝" w:hAnsi="ＭＳ 明朝" w:cstheme="minorBidi" w:hint="eastAsia"/>
          <w:bCs/>
          <w:kern w:val="24"/>
          <w:sz w:val="22"/>
          <w:szCs w:val="22"/>
        </w:rPr>
        <w:t>平成</w:t>
      </w:r>
      <w:r w:rsidR="00D43F7A">
        <w:rPr>
          <w:rFonts w:ascii="ＭＳ 明朝" w:eastAsia="ＭＳ 明朝" w:hAnsi="ＭＳ 明朝" w:cstheme="minorBidi" w:hint="eastAsia"/>
          <w:bCs/>
          <w:kern w:val="24"/>
          <w:sz w:val="22"/>
          <w:szCs w:val="22"/>
        </w:rPr>
        <w:t>30</w:t>
      </w:r>
      <w:r w:rsidR="00CD5E3B" w:rsidRPr="00D43F7A">
        <w:rPr>
          <w:rFonts w:ascii="ＭＳ 明朝" w:eastAsia="ＭＳ 明朝" w:hAnsi="ＭＳ 明朝" w:cstheme="minorBidi"/>
          <w:bCs/>
          <w:kern w:val="24"/>
          <w:sz w:val="22"/>
          <w:szCs w:val="22"/>
        </w:rPr>
        <w:t>年3月</w:t>
      </w:r>
      <w:r w:rsidR="00D43F7A">
        <w:rPr>
          <w:rFonts w:ascii="ＭＳ 明朝" w:eastAsia="ＭＳ 明朝" w:hAnsi="ＭＳ 明朝" w:cstheme="minorBidi"/>
          <w:bCs/>
          <w:kern w:val="24"/>
          <w:sz w:val="22"/>
          <w:szCs w:val="22"/>
        </w:rPr>
        <w:t>3</w:t>
      </w:r>
      <w:r w:rsidR="00D43F7A">
        <w:rPr>
          <w:rFonts w:ascii="ＭＳ 明朝" w:eastAsia="ＭＳ 明朝" w:hAnsi="ＭＳ 明朝" w:cstheme="minorBidi" w:hint="eastAsia"/>
          <w:bCs/>
          <w:kern w:val="24"/>
          <w:sz w:val="22"/>
          <w:szCs w:val="22"/>
        </w:rPr>
        <w:t>0</w:t>
      </w:r>
      <w:r w:rsidR="00CD5E3B" w:rsidRPr="00D43F7A">
        <w:rPr>
          <w:rFonts w:ascii="ＭＳ 明朝" w:eastAsia="ＭＳ 明朝" w:hAnsi="ＭＳ 明朝" w:cstheme="minorBidi"/>
          <w:bCs/>
          <w:kern w:val="24"/>
          <w:sz w:val="22"/>
          <w:szCs w:val="22"/>
        </w:rPr>
        <w:t>日付厚生労働省事務連絡「介護保険事務処理 システム変更に係る参考資料の送付について（確定版）　Ⅰ-資料９」に基づき、</w:t>
      </w:r>
      <w:r w:rsidR="00D43F7A">
        <w:rPr>
          <w:rFonts w:ascii="ＭＳ 明朝" w:eastAsia="ＭＳ 明朝" w:hAnsi="ＭＳ 明朝" w:cstheme="minorBidi" w:hint="eastAsia"/>
          <w:bCs/>
          <w:kern w:val="24"/>
          <w:sz w:val="22"/>
          <w:szCs w:val="22"/>
        </w:rPr>
        <w:t>下記の場合</w:t>
      </w:r>
      <w:r w:rsidR="00CD5E3B" w:rsidRPr="00D43F7A">
        <w:rPr>
          <w:rFonts w:ascii="ＭＳ 明朝" w:eastAsia="ＭＳ 明朝" w:hAnsi="ＭＳ 明朝" w:cstheme="minorBidi"/>
          <w:bCs/>
          <w:kern w:val="24"/>
          <w:sz w:val="22"/>
          <w:szCs w:val="22"/>
        </w:rPr>
        <w:t>日割りにて算定をする。</w:t>
      </w:r>
    </w:p>
    <w:p w:rsidR="00D43F7A" w:rsidRPr="00D43F7A" w:rsidRDefault="00D43F7A" w:rsidP="000D3FC8">
      <w:pPr>
        <w:pStyle w:val="Web"/>
        <w:spacing w:before="0" w:beforeAutospacing="0" w:after="0" w:afterAutospacing="0"/>
        <w:rPr>
          <w:rFonts w:ascii="ＭＳ 明朝" w:eastAsia="ＭＳ 明朝" w:hAnsi="ＭＳ 明朝" w:cstheme="minorBidi"/>
          <w:bCs/>
          <w:kern w:val="24"/>
          <w:sz w:val="22"/>
          <w:szCs w:val="22"/>
        </w:rPr>
      </w:pPr>
      <w:r>
        <w:rPr>
          <w:rFonts w:ascii="ＭＳ 明朝" w:eastAsia="ＭＳ 明朝" w:hAnsi="ＭＳ 明朝" w:cstheme="minorBidi" w:hint="eastAsia"/>
          <w:bCs/>
          <w:kern w:val="24"/>
          <w:sz w:val="22"/>
          <w:szCs w:val="22"/>
        </w:rPr>
        <w:t>※</w:t>
      </w:r>
      <w:r w:rsidRPr="00D43F7A">
        <w:rPr>
          <w:rFonts w:ascii="ＭＳ 明朝" w:eastAsia="ＭＳ 明朝" w:hAnsi="ＭＳ 明朝" w:cstheme="minorBidi" w:hint="eastAsia"/>
          <w:bCs/>
          <w:kern w:val="24"/>
          <w:sz w:val="22"/>
          <w:szCs w:val="22"/>
        </w:rPr>
        <w:t>上記★印の部分「月途中の利用者との契約開始及び契約解除」については、月額包括報酬の単位とした場合の日割り算定の対象事由からは除外する。</w:t>
      </w:r>
    </w:p>
    <w:p w:rsidR="000D3FC8" w:rsidRDefault="00D43F7A" w:rsidP="004710DB">
      <w:pPr>
        <w:pStyle w:val="Web"/>
        <w:spacing w:before="0" w:beforeAutospacing="0" w:after="0" w:afterAutospacing="0"/>
        <w:rPr>
          <w:rFonts w:ascii="ＭＳ 明朝" w:eastAsia="ＭＳ 明朝" w:hAnsi="ＭＳ 明朝" w:cstheme="minorBidi"/>
          <w:bCs/>
          <w:kern w:val="24"/>
          <w:sz w:val="28"/>
          <w:szCs w:val="28"/>
        </w:rPr>
      </w:pPr>
      <w:r>
        <w:rPr>
          <w:rFonts w:ascii="ＭＳ 明朝" w:eastAsia="ＭＳ 明朝" w:hAnsi="ＭＳ 明朝" w:cstheme="minorBidi" w:hint="eastAsia"/>
          <w:bCs/>
          <w:noProof/>
          <w:kern w:val="24"/>
          <w:sz w:val="28"/>
          <w:szCs w:val="28"/>
        </w:rPr>
        <mc:AlternateContent>
          <mc:Choice Requires="wps">
            <w:drawing>
              <wp:anchor distT="0" distB="0" distL="114300" distR="114300" simplePos="0" relativeHeight="251679744" behindDoc="0" locked="0" layoutInCell="1" allowOverlap="1" wp14:anchorId="25B56A52" wp14:editId="3BBC83D6">
                <wp:simplePos x="0" y="0"/>
                <wp:positionH relativeFrom="column">
                  <wp:posOffset>2225040</wp:posOffset>
                </wp:positionH>
                <wp:positionV relativeFrom="paragraph">
                  <wp:posOffset>3161030</wp:posOffset>
                </wp:positionV>
                <wp:extent cx="914400" cy="31305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313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5E3B" w:rsidRPr="00CD5E3B" w:rsidRDefault="00CD5E3B" w:rsidP="00CD5E3B">
                            <w:pPr>
                              <w:rPr>
                                <w:color w:val="FF0000"/>
                              </w:rPr>
                            </w:pPr>
                            <w:r w:rsidRPr="00CD5E3B">
                              <w:rPr>
                                <w:rFonts w:hint="eastAsia"/>
                                <w:color w:val="FF000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175.2pt;margin-top:248.9pt;width:1in;height:24.65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" filled="f" stroked="f" strokeweight=".5pt">
                <v:textbox>
                  <w:txbxContent>
                    <w:p w:rsidR="00CD5E3B" w:rsidRPr="00CD5E3B" w:rsidRDefault="00CD5E3B" w:rsidP="00CD5E3B">
                      <w:pPr>
                        <w:rPr>
                          <w:color w:val="FF0000"/>
                        </w:rPr>
                      </w:pPr>
                      <w:r w:rsidRPr="00CD5E3B">
                        <w:rPr>
                          <w:rFonts w:hint="eastAsia"/>
                          <w:color w:val="FF0000"/>
                        </w:rPr>
                        <w:t>★</w:t>
                      </w:r>
                    </w:p>
                  </w:txbxContent>
                </v:textbox>
              </v:shape>
            </w:pict>
          </mc:Fallback>
        </mc:AlternateContent>
      </w:r>
      <w:r>
        <w:rPr>
          <w:rFonts w:ascii="ＭＳ 明朝" w:eastAsia="ＭＳ 明朝" w:hAnsi="ＭＳ 明朝" w:cstheme="minorBidi" w:hint="eastAsia"/>
          <w:bCs/>
          <w:noProof/>
          <w:kern w:val="24"/>
          <w:sz w:val="28"/>
          <w:szCs w:val="28"/>
        </w:rPr>
        <mc:AlternateContent>
          <mc:Choice Requires="wps">
            <w:drawing>
              <wp:anchor distT="0" distB="0" distL="114300" distR="114300" simplePos="0" relativeHeight="251677696" behindDoc="0" locked="0" layoutInCell="1" allowOverlap="1" wp14:anchorId="75E6322B" wp14:editId="1B1F9575">
                <wp:simplePos x="0" y="0"/>
                <wp:positionH relativeFrom="column">
                  <wp:posOffset>2266315</wp:posOffset>
                </wp:positionH>
                <wp:positionV relativeFrom="paragraph">
                  <wp:posOffset>883920</wp:posOffset>
                </wp:positionV>
                <wp:extent cx="914400" cy="31305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313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5E3B" w:rsidRPr="00CD5E3B" w:rsidRDefault="00CD5E3B">
                            <w:pPr>
                              <w:rPr>
                                <w:color w:val="FF0000"/>
                              </w:rPr>
                            </w:pPr>
                            <w:r w:rsidRPr="00CD5E3B">
                              <w:rPr>
                                <w:rFonts w:hint="eastAsia"/>
                                <w:color w:val="FF000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7" type="#_x0000_t202" style="position:absolute;margin-left:178.45pt;margin-top:69.6pt;width:1in;height:24.65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" filled="f" stroked="f" strokeweight=".5pt">
                <v:textbox>
                  <w:txbxContent>
                    <w:p w:rsidR="00CD5E3B" w:rsidRPr="00CD5E3B" w:rsidRDefault="00CD5E3B">
                      <w:pPr>
                        <w:rPr>
                          <w:color w:val="FF0000"/>
                        </w:rPr>
                      </w:pPr>
                      <w:r w:rsidRPr="00CD5E3B">
                        <w:rPr>
                          <w:rFonts w:hint="eastAsia"/>
                          <w:color w:val="FF0000"/>
                        </w:rPr>
                        <w:t>★</w:t>
                      </w:r>
                    </w:p>
                  </w:txbxContent>
                </v:textbox>
              </v:shape>
            </w:pict>
          </mc:Fallback>
        </mc:AlternateContent>
      </w:r>
      <w:r w:rsidR="00CD5E3B">
        <w:rPr>
          <w:rFonts w:ascii="ＭＳ 明朝" w:eastAsia="ＭＳ 明朝" w:hAnsi="ＭＳ 明朝" w:cstheme="minorBidi" w:hint="eastAsia"/>
          <w:bCs/>
          <w:noProof/>
          <w:kern w:val="24"/>
          <w:sz w:val="28"/>
          <w:szCs w:val="28"/>
        </w:rPr>
        <w:drawing>
          <wp:inline distT="0" distB="0" distL="0" distR="0" wp14:anchorId="6C7F9533" wp14:editId="758BBE3C">
            <wp:extent cx="4662513" cy="4622776"/>
            <wp:effectExtent l="0" t="0" r="5080" b="698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日割り算定（Ｈ303）.jpg"/>
                    <pic:cNvPicPr/>
                  </pic:nvPicPr>
                  <pic:blipFill>
                    <a:blip r:embed="rId9">
                      <a:extLst>
                        <a:ext uri="{28A0092B-C50C-407E-A947-70E740481C1C}">
                          <a14:useLocalDpi xmlns:a14="http://schemas.microsoft.com/office/drawing/2010/main" val="0"/>
                        </a:ext>
                      </a:extLst>
                    </a:blip>
                    <a:stretch>
                      <a:fillRect/>
                    </a:stretch>
                  </pic:blipFill>
                  <pic:spPr>
                    <a:xfrm>
                      <a:off x="0" y="0"/>
                      <a:ext cx="4669534" cy="4629737"/>
                    </a:xfrm>
                    <a:prstGeom prst="rect">
                      <a:avLst/>
                    </a:prstGeom>
                  </pic:spPr>
                </pic:pic>
              </a:graphicData>
            </a:graphic>
          </wp:inline>
        </w:drawing>
      </w:r>
    </w:p>
    <w:p w:rsidR="00D43F7A" w:rsidRPr="00EC24D4" w:rsidRDefault="00D43F7A" w:rsidP="004710DB">
      <w:pPr>
        <w:pStyle w:val="Web"/>
        <w:spacing w:before="0" w:beforeAutospacing="0" w:after="0" w:afterAutospacing="0"/>
        <w:rPr>
          <w:rFonts w:ascii="ＭＳ 明朝" w:eastAsia="ＭＳ 明朝" w:hAnsi="ＭＳ 明朝" w:cstheme="minorBidi"/>
          <w:bCs/>
          <w:kern w:val="24"/>
          <w:sz w:val="28"/>
          <w:szCs w:val="28"/>
        </w:rPr>
      </w:pPr>
    </w:p>
    <w:p w:rsidR="00677855" w:rsidRPr="00D43F7A" w:rsidRDefault="00D43F7A" w:rsidP="00D43F7A">
      <w:pPr>
        <w:pStyle w:val="Web"/>
        <w:spacing w:before="0" w:beforeAutospacing="0" w:after="0" w:afterAutospacing="0"/>
        <w:rPr>
          <w:rFonts w:ascii="HG丸ｺﾞｼｯｸM-PRO" w:eastAsia="HG丸ｺﾞｼｯｸM-PRO" w:hAnsi="HG丸ｺﾞｼｯｸM-PRO"/>
          <w:b/>
          <w:color w:val="0070C0"/>
          <w:sz w:val="28"/>
          <w:szCs w:val="28"/>
        </w:rPr>
      </w:pPr>
      <w:r>
        <w:rPr>
          <w:rFonts w:ascii="HG丸ｺﾞｼｯｸM-PRO" w:eastAsia="HG丸ｺﾞｼｯｸM-PRO" w:hAnsi="HG丸ｺﾞｼｯｸM-PRO" w:cs="HG丸ｺﾞｼｯｸM-PRO" w:hint="eastAsia"/>
          <w:b/>
          <w:noProof/>
          <w:color w:val="0070C0"/>
          <w:u w:val="single"/>
        </w:rPr>
        <w:lastRenderedPageBreak/>
        <mc:AlternateContent>
          <mc:Choice Requires="wps">
            <w:drawing>
              <wp:anchor distT="0" distB="0" distL="114300" distR="114300" simplePos="0" relativeHeight="251680768" behindDoc="0" locked="0" layoutInCell="1" allowOverlap="1">
                <wp:simplePos x="0" y="0"/>
                <wp:positionH relativeFrom="column">
                  <wp:posOffset>-330835</wp:posOffset>
                </wp:positionH>
                <wp:positionV relativeFrom="paragraph">
                  <wp:posOffset>-46990</wp:posOffset>
                </wp:positionV>
                <wp:extent cx="914400" cy="389467"/>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14400" cy="3894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F7A" w:rsidRPr="00D43F7A" w:rsidRDefault="00D43F7A">
                            <w:pPr>
                              <w:rPr>
                                <w:rFonts w:ascii="メイリオ" w:eastAsia="メイリオ" w:hAnsi="メイリオ" w:cs="メイリオ"/>
                                <w:b/>
                                <w:sz w:val="22"/>
                              </w:rPr>
                            </w:pPr>
                            <w:r>
                              <w:rPr>
                                <w:rFonts w:ascii="メイリオ" w:eastAsia="メイリオ" w:hAnsi="メイリオ" w:cs="メイリオ" w:hint="eastAsia"/>
                                <w:b/>
                                <w:sz w:val="22"/>
                              </w:rPr>
                              <w:t>（</w:t>
                            </w:r>
                            <w:r w:rsidRPr="00D43F7A">
                              <w:rPr>
                                <w:rFonts w:ascii="メイリオ" w:eastAsia="メイリオ" w:hAnsi="メイリオ" w:cs="メイリオ" w:hint="eastAsia"/>
                                <w:b/>
                                <w:sz w:val="22"/>
                              </w:rPr>
                              <w:t>詳細</w:t>
                            </w:r>
                            <w:r>
                              <w:rPr>
                                <w:rFonts w:ascii="メイリオ" w:eastAsia="メイリオ" w:hAnsi="メイリオ" w:cs="メイリオ" w:hint="eastAsia"/>
                                <w:b/>
                                <w:sz w:val="2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28" type="#_x0000_t202" style="position:absolute;margin-left:-26.05pt;margin-top:-3.7pt;width:1in;height:30.65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" filled="f" stroked="f" strokeweight=".5pt">
                <v:textbox>
                  <w:txbxContent>
                    <w:p w:rsidR="00D43F7A" w:rsidRPr="00D43F7A" w:rsidRDefault="00D43F7A">
                      <w:pPr>
                        <w:rPr>
                          <w:rFonts w:ascii="メイリオ" w:eastAsia="メイリオ" w:hAnsi="メイリオ" w:cs="メイリオ"/>
                          <w:b/>
                          <w:sz w:val="22"/>
                        </w:rPr>
                      </w:pPr>
                      <w:r>
                        <w:rPr>
                          <w:rFonts w:ascii="メイリオ" w:eastAsia="メイリオ" w:hAnsi="メイリオ" w:cs="メイリオ" w:hint="eastAsia"/>
                          <w:b/>
                          <w:sz w:val="22"/>
                        </w:rPr>
                        <w:t>（</w:t>
                      </w:r>
                      <w:r w:rsidRPr="00D43F7A">
                        <w:rPr>
                          <w:rFonts w:ascii="メイリオ" w:eastAsia="メイリオ" w:hAnsi="メイリオ" w:cs="メイリオ" w:hint="eastAsia"/>
                          <w:b/>
                          <w:sz w:val="22"/>
                        </w:rPr>
                        <w:t>詳細</w:t>
                      </w:r>
                      <w:r>
                        <w:rPr>
                          <w:rFonts w:ascii="メイリオ" w:eastAsia="メイリオ" w:hAnsi="メイリオ" w:cs="メイリオ" w:hint="eastAsia"/>
                          <w:b/>
                          <w:sz w:val="22"/>
                        </w:rPr>
                        <w:t>）</w:t>
                      </w:r>
                    </w:p>
                  </w:txbxContent>
                </v:textbox>
              </v:shape>
            </w:pict>
          </mc:Fallback>
        </mc:AlternateContent>
      </w:r>
      <w:r w:rsidR="00851355" w:rsidRPr="00944341">
        <w:rPr>
          <w:rFonts w:ascii="HG丸ｺﾞｼｯｸM-PRO" w:eastAsia="HG丸ｺﾞｼｯｸM-PRO" w:hAnsi="HG丸ｺﾞｼｯｸM-PRO" w:cs="HG丸ｺﾞｼｯｸM-PRO" w:hint="eastAsia"/>
          <w:b/>
          <w:noProof/>
          <w:color w:val="0070C0"/>
          <w:u w:val="single"/>
        </w:rPr>
        <mc:AlternateContent>
          <mc:Choice Requires="wps">
            <w:drawing>
              <wp:anchor distT="0" distB="0" distL="114300" distR="114300" simplePos="0" relativeHeight="251674624" behindDoc="0" locked="0" layoutInCell="1" allowOverlap="1" wp14:anchorId="5366EE44" wp14:editId="2ECF9B11">
                <wp:simplePos x="0" y="0"/>
                <wp:positionH relativeFrom="margin">
                  <wp:posOffset>-330835</wp:posOffset>
                </wp:positionH>
                <wp:positionV relativeFrom="paragraph">
                  <wp:posOffset>339725</wp:posOffset>
                </wp:positionV>
                <wp:extent cx="6638925" cy="9182100"/>
                <wp:effectExtent l="0" t="0" r="28575" b="19050"/>
                <wp:wrapTopAndBottom/>
                <wp:docPr id="6" name="正方形/長方形 6"/>
                <wp:cNvGraphicFramePr/>
                <a:graphic xmlns:a="http://schemas.openxmlformats.org/drawingml/2006/main">
                  <a:graphicData uri="http://schemas.microsoft.com/office/word/2010/wordprocessingShape">
                    <wps:wsp>
                      <wps:cNvSpPr/>
                      <wps:spPr>
                        <a:xfrm>
                          <a:off x="0" y="0"/>
                          <a:ext cx="6638925" cy="9182100"/>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3C78EB" w:rsidRDefault="003C78EB" w:rsidP="005C0A5D">
                            <w:pPr>
                              <w:pStyle w:val="Web"/>
                              <w:snapToGrid w:val="0"/>
                              <w:spacing w:before="0" w:beforeAutospacing="0" w:after="0" w:afterAutospacing="0"/>
                              <w:rPr>
                                <w:rFonts w:ascii="ＭＳ ゴシック" w:eastAsia="ＭＳ ゴシック" w:hAnsi="ＭＳ ゴシック" w:cstheme="minorBidi"/>
                                <w:b/>
                                <w:color w:val="0070C0"/>
                                <w:kern w:val="24"/>
                                <w:sz w:val="21"/>
                                <w:szCs w:val="21"/>
                              </w:rPr>
                            </w:pPr>
                            <w:r w:rsidRPr="00593DF0">
                              <w:rPr>
                                <w:rFonts w:ascii="ＭＳ ゴシック" w:eastAsia="ＭＳ ゴシック" w:hAnsi="ＭＳ ゴシック" w:cstheme="minorBidi" w:hint="eastAsia"/>
                                <w:b/>
                                <w:bCs/>
                                <w:color w:val="0070C0"/>
                                <w:kern w:val="24"/>
                                <w:sz w:val="21"/>
                                <w:szCs w:val="21"/>
                              </w:rPr>
                              <w:t>旧介護予防訪問介護に相当するサービス及び旧介護予防通所介護に相当するサービス</w:t>
                            </w:r>
                            <w:r w:rsidR="007A79E0">
                              <w:rPr>
                                <w:rFonts w:ascii="ＭＳ ゴシック" w:eastAsia="ＭＳ ゴシック" w:hAnsi="ＭＳ ゴシック" w:cstheme="minorBidi" w:hint="eastAsia"/>
                                <w:b/>
                                <w:bCs/>
                                <w:color w:val="0070C0"/>
                                <w:kern w:val="24"/>
                                <w:sz w:val="21"/>
                                <w:szCs w:val="21"/>
                              </w:rPr>
                              <w:t>の</w:t>
                            </w:r>
                            <w:r w:rsidR="007A79E0">
                              <w:rPr>
                                <w:rFonts w:ascii="ＭＳ ゴシック" w:eastAsia="ＭＳ ゴシック" w:hAnsi="ＭＳ ゴシック" w:cstheme="minorBidi"/>
                                <w:b/>
                                <w:bCs/>
                                <w:color w:val="0070C0"/>
                                <w:kern w:val="24"/>
                                <w:sz w:val="21"/>
                                <w:szCs w:val="21"/>
                              </w:rPr>
                              <w:t>報酬</w:t>
                            </w:r>
                            <w:r w:rsidR="005C0A5D">
                              <w:rPr>
                                <w:rFonts w:ascii="ＭＳ ゴシック" w:eastAsia="ＭＳ ゴシック" w:hAnsi="ＭＳ ゴシック" w:cstheme="minorBidi" w:hint="eastAsia"/>
                                <w:b/>
                                <w:bCs/>
                                <w:color w:val="0070C0"/>
                                <w:kern w:val="24"/>
                                <w:sz w:val="21"/>
                                <w:szCs w:val="21"/>
                              </w:rPr>
                              <w:t>について</w:t>
                            </w:r>
                            <w:r w:rsidR="00944341">
                              <w:rPr>
                                <w:rFonts w:ascii="ＭＳ ゴシック" w:eastAsia="ＭＳ ゴシック" w:hAnsi="ＭＳ ゴシック" w:cstheme="minorBidi" w:hint="eastAsia"/>
                                <w:b/>
                                <w:bCs/>
                                <w:color w:val="0070C0"/>
                                <w:kern w:val="24"/>
                                <w:sz w:val="21"/>
                                <w:szCs w:val="21"/>
                              </w:rPr>
                              <w:t>は</w:t>
                            </w:r>
                            <w:r w:rsidR="00944341">
                              <w:rPr>
                                <w:rFonts w:ascii="ＭＳ ゴシック" w:eastAsia="ＭＳ ゴシック" w:hAnsi="ＭＳ ゴシック" w:cstheme="minorBidi"/>
                                <w:b/>
                                <w:bCs/>
                                <w:color w:val="0070C0"/>
                                <w:kern w:val="24"/>
                                <w:sz w:val="21"/>
                                <w:szCs w:val="21"/>
                              </w:rPr>
                              <w:t>、</w:t>
                            </w:r>
                          </w:p>
                          <w:p w:rsidR="00ED04B6" w:rsidRPr="00944341" w:rsidRDefault="003C78EB" w:rsidP="00ED04B6">
                            <w:pPr>
                              <w:pStyle w:val="Web"/>
                              <w:snapToGrid w:val="0"/>
                              <w:spacing w:before="200" w:beforeAutospacing="0" w:after="0" w:afterAutospacing="0"/>
                              <w:ind w:leftChars="200" w:left="631" w:hangingChars="100" w:hanging="211"/>
                              <w:rPr>
                                <w:rFonts w:ascii="ＭＳ ゴシック" w:eastAsia="ＭＳ ゴシック" w:hAnsi="ＭＳ ゴシック" w:cstheme="minorBidi"/>
                                <w:b/>
                                <w:color w:val="FF3399"/>
                                <w:kern w:val="24"/>
                                <w:sz w:val="21"/>
                                <w:szCs w:val="21"/>
                              </w:rPr>
                            </w:pPr>
                            <w:r w:rsidRPr="00F852CD">
                              <w:rPr>
                                <w:rFonts w:ascii="ＭＳ ゴシック" w:eastAsia="ＭＳ ゴシック" w:hAnsi="ＭＳ ゴシック" w:cstheme="minorBidi" w:hint="eastAsia"/>
                                <w:b/>
                                <w:kern w:val="24"/>
                                <w:sz w:val="21"/>
                                <w:szCs w:val="21"/>
                              </w:rPr>
                              <w:t>●</w:t>
                            </w:r>
                            <w:r w:rsidR="00271062" w:rsidRPr="00F852CD">
                              <w:rPr>
                                <w:rFonts w:ascii="ＭＳ ゴシック" w:eastAsia="ＭＳ ゴシック" w:hAnsi="ＭＳ ゴシック" w:cstheme="minorBidi" w:hint="eastAsia"/>
                                <w:b/>
                                <w:kern w:val="24"/>
                                <w:sz w:val="21"/>
                                <w:szCs w:val="21"/>
                              </w:rPr>
                              <w:t xml:space="preserve">　</w:t>
                            </w:r>
                            <w:r w:rsidR="00271062" w:rsidRPr="007E56EB">
                              <w:rPr>
                                <w:rFonts w:ascii="ＭＳ ゴシック" w:eastAsia="ＭＳ ゴシック" w:hAnsi="ＭＳ ゴシック" w:cstheme="minorBidi" w:hint="eastAsia"/>
                                <w:b/>
                                <w:kern w:val="24"/>
                                <w:sz w:val="21"/>
                                <w:szCs w:val="21"/>
                              </w:rPr>
                              <w:t>原則　月額包括</w:t>
                            </w:r>
                            <w:r w:rsidR="00271062" w:rsidRPr="007E56EB">
                              <w:rPr>
                                <w:rFonts w:ascii="ＭＳ ゴシック" w:eastAsia="ＭＳ ゴシック" w:hAnsi="ＭＳ ゴシック" w:cstheme="minorBidi"/>
                                <w:b/>
                                <w:kern w:val="24"/>
                                <w:sz w:val="21"/>
                                <w:szCs w:val="21"/>
                              </w:rPr>
                              <w:t>報酬とするが、</w:t>
                            </w:r>
                            <w:r w:rsidR="00271062" w:rsidRPr="00944341">
                              <w:rPr>
                                <w:rFonts w:ascii="ＭＳ ゴシック" w:eastAsia="ＭＳ ゴシック" w:hAnsi="ＭＳ ゴシック" w:cstheme="minorBidi"/>
                                <w:b/>
                                <w:color w:val="FF3399"/>
                                <w:kern w:val="24"/>
                                <w:sz w:val="21"/>
                                <w:szCs w:val="21"/>
                                <w:u w:val="wave"/>
                              </w:rPr>
                              <w:t>以下の</w:t>
                            </w:r>
                            <w:r w:rsidR="00583907" w:rsidRPr="00944341">
                              <w:rPr>
                                <w:rFonts w:ascii="ＭＳ ゴシック" w:eastAsia="ＭＳ ゴシック" w:hAnsi="ＭＳ ゴシック" w:cstheme="minorBidi" w:hint="eastAsia"/>
                                <w:b/>
                                <w:color w:val="FF3399"/>
                                <w:kern w:val="24"/>
                                <w:sz w:val="21"/>
                                <w:szCs w:val="21"/>
                                <w:u w:val="wave"/>
                              </w:rPr>
                              <w:t>①</w:t>
                            </w:r>
                            <w:r w:rsidR="00583907" w:rsidRPr="00944341">
                              <w:rPr>
                                <w:rFonts w:ascii="ＭＳ ゴシック" w:eastAsia="ＭＳ ゴシック" w:hAnsi="ＭＳ ゴシック" w:cstheme="minorBidi"/>
                                <w:b/>
                                <w:color w:val="FF3399"/>
                                <w:kern w:val="24"/>
                                <w:sz w:val="21"/>
                                <w:szCs w:val="21"/>
                                <w:u w:val="wave"/>
                              </w:rPr>
                              <w:t>②</w:t>
                            </w:r>
                            <w:r w:rsidR="00271062" w:rsidRPr="00944341">
                              <w:rPr>
                                <w:rFonts w:ascii="ＭＳ ゴシック" w:eastAsia="ＭＳ ゴシック" w:hAnsi="ＭＳ ゴシック" w:cstheme="minorBidi"/>
                                <w:b/>
                                <w:color w:val="FF3399"/>
                                <w:kern w:val="24"/>
                                <w:sz w:val="21"/>
                                <w:szCs w:val="21"/>
                                <w:u w:val="wave"/>
                              </w:rPr>
                              <w:t>場合は</w:t>
                            </w:r>
                            <w:r w:rsidR="00271062" w:rsidRPr="00944341">
                              <w:rPr>
                                <w:rFonts w:ascii="ＭＳ ゴシック" w:eastAsia="ＭＳ ゴシック" w:hAnsi="ＭＳ ゴシック" w:cstheme="minorBidi" w:hint="eastAsia"/>
                                <w:b/>
                                <w:color w:val="FF3399"/>
                                <w:kern w:val="24"/>
                                <w:sz w:val="21"/>
                                <w:szCs w:val="21"/>
                                <w:u w:val="wave"/>
                              </w:rPr>
                              <w:t>、</w:t>
                            </w:r>
                            <w:r w:rsidRPr="00944341">
                              <w:rPr>
                                <w:rFonts w:ascii="ＭＳ ゴシック" w:eastAsia="ＭＳ ゴシック" w:hAnsi="ＭＳ ゴシック" w:cstheme="minorBidi" w:hint="eastAsia"/>
                                <w:b/>
                                <w:color w:val="FF3399"/>
                                <w:kern w:val="24"/>
                                <w:sz w:val="21"/>
                                <w:szCs w:val="21"/>
                                <w:u w:val="wave"/>
                              </w:rPr>
                              <w:t>１回単</w:t>
                            </w:r>
                            <w:r w:rsidR="007A79E0" w:rsidRPr="00944341">
                              <w:rPr>
                                <w:rFonts w:ascii="ＭＳ ゴシック" w:eastAsia="ＭＳ ゴシック" w:hAnsi="ＭＳ ゴシック" w:cstheme="minorBidi" w:hint="eastAsia"/>
                                <w:b/>
                                <w:color w:val="FF3399"/>
                                <w:kern w:val="24"/>
                                <w:sz w:val="21"/>
                                <w:szCs w:val="21"/>
                                <w:u w:val="wave"/>
                              </w:rPr>
                              <w:t>位</w:t>
                            </w:r>
                            <w:r w:rsidRPr="00944341">
                              <w:rPr>
                                <w:rFonts w:ascii="ＭＳ ゴシック" w:eastAsia="ＭＳ ゴシック" w:hAnsi="ＭＳ ゴシック" w:cstheme="minorBidi" w:hint="eastAsia"/>
                                <w:b/>
                                <w:color w:val="FF3399"/>
                                <w:kern w:val="24"/>
                                <w:sz w:val="21"/>
                                <w:szCs w:val="21"/>
                                <w:u w:val="wave"/>
                              </w:rPr>
                              <w:t>を用いる</w:t>
                            </w:r>
                            <w:r w:rsidR="00ED04B6" w:rsidRPr="00944341">
                              <w:rPr>
                                <w:rFonts w:ascii="ＭＳ ゴシック" w:eastAsia="ＭＳ ゴシック" w:hAnsi="ＭＳ ゴシック" w:cstheme="minorBidi" w:hint="eastAsia"/>
                                <w:b/>
                                <w:color w:val="FF3399"/>
                                <w:kern w:val="24"/>
                                <w:sz w:val="21"/>
                                <w:szCs w:val="21"/>
                                <w:u w:val="wave"/>
                              </w:rPr>
                              <w:t>。</w:t>
                            </w:r>
                          </w:p>
                          <w:p w:rsidR="00ED04B6" w:rsidRPr="00583907" w:rsidRDefault="00ED04B6" w:rsidP="00ED04B6">
                            <w:pPr>
                              <w:pStyle w:val="Web"/>
                              <w:snapToGrid w:val="0"/>
                              <w:spacing w:before="200" w:beforeAutospacing="0" w:after="0" w:afterAutospacing="0"/>
                              <w:ind w:leftChars="300" w:left="630" w:firstLineChars="100" w:firstLine="211"/>
                              <w:rPr>
                                <w:rFonts w:ascii="ＭＳ ゴシック" w:eastAsia="ＭＳ ゴシック" w:hAnsi="ＭＳ ゴシック" w:cstheme="minorBidi"/>
                                <w:color w:val="000000" w:themeColor="text1"/>
                                <w:kern w:val="24"/>
                                <w:sz w:val="21"/>
                                <w:szCs w:val="21"/>
                              </w:rPr>
                            </w:pPr>
                            <w:r w:rsidRPr="00F852CD">
                              <w:rPr>
                                <w:rFonts w:ascii="ＭＳ ゴシック" w:eastAsia="ＭＳ ゴシック" w:hAnsi="ＭＳ ゴシック" w:cstheme="minorBidi" w:hint="eastAsia"/>
                                <w:b/>
                                <w:kern w:val="24"/>
                                <w:sz w:val="21"/>
                                <w:szCs w:val="21"/>
                                <w:u w:val="wave"/>
                              </w:rPr>
                              <w:t>ただし</w:t>
                            </w:r>
                            <w:r w:rsidRPr="00F852CD">
                              <w:rPr>
                                <w:rFonts w:ascii="ＭＳ ゴシック" w:eastAsia="ＭＳ ゴシック" w:hAnsi="ＭＳ ゴシック" w:cstheme="minorBidi"/>
                                <w:b/>
                                <w:kern w:val="24"/>
                                <w:sz w:val="21"/>
                                <w:szCs w:val="21"/>
                                <w:u w:val="wave"/>
                              </w:rPr>
                              <w:t>、月の利用回数により</w:t>
                            </w:r>
                            <w:r w:rsidR="00F852CD" w:rsidRPr="00F852CD">
                              <w:rPr>
                                <w:rFonts w:ascii="ＭＳ ゴシック" w:eastAsia="ＭＳ ゴシック" w:hAnsi="ＭＳ ゴシック" w:cstheme="minorBidi" w:hint="eastAsia"/>
                                <w:b/>
                                <w:color w:val="EB1394"/>
                                <w:kern w:val="24"/>
                                <w:sz w:val="21"/>
                                <w:szCs w:val="21"/>
                              </w:rPr>
                              <w:t>「</w:t>
                            </w:r>
                            <w:r w:rsidR="00F852CD" w:rsidRPr="00F852CD">
                              <w:rPr>
                                <w:rFonts w:ascii="ＭＳ ゴシック" w:eastAsia="ＭＳ ゴシック" w:hAnsi="ＭＳ ゴシック" w:cstheme="minorBidi"/>
                                <w:b/>
                                <w:color w:val="EB1394"/>
                                <w:kern w:val="24"/>
                                <w:sz w:val="21"/>
                                <w:szCs w:val="21"/>
                              </w:rPr>
                              <w:t>１回単</w:t>
                            </w:r>
                            <w:r w:rsidR="00F852CD" w:rsidRPr="00F852CD">
                              <w:rPr>
                                <w:rFonts w:ascii="ＭＳ ゴシック" w:eastAsia="ＭＳ ゴシック" w:hAnsi="ＭＳ ゴシック" w:cstheme="minorBidi" w:hint="eastAsia"/>
                                <w:b/>
                                <w:color w:val="EB1394"/>
                                <w:kern w:val="24"/>
                                <w:sz w:val="21"/>
                                <w:szCs w:val="21"/>
                              </w:rPr>
                              <w:t>位」</w:t>
                            </w:r>
                            <w:r w:rsidR="00F852CD" w:rsidRPr="00F852CD">
                              <w:rPr>
                                <w:rFonts w:ascii="ＭＳ ゴシック" w:eastAsia="ＭＳ ゴシック" w:hAnsi="ＭＳ ゴシック" w:cstheme="minorBidi" w:hint="eastAsia"/>
                                <w:b/>
                                <w:color w:val="00B050"/>
                                <w:kern w:val="24"/>
                                <w:sz w:val="21"/>
                                <w:szCs w:val="21"/>
                              </w:rPr>
                              <w:t>「</w:t>
                            </w:r>
                            <w:r w:rsidR="00F852CD" w:rsidRPr="00F852CD">
                              <w:rPr>
                                <w:rFonts w:ascii="ＭＳ ゴシック" w:eastAsia="ＭＳ ゴシック" w:hAnsi="ＭＳ ゴシック" w:cstheme="minorBidi"/>
                                <w:b/>
                                <w:color w:val="00B050"/>
                                <w:kern w:val="24"/>
                                <w:sz w:val="21"/>
                                <w:szCs w:val="21"/>
                              </w:rPr>
                              <w:t>月額</w:t>
                            </w:r>
                            <w:r w:rsidR="00F852CD" w:rsidRPr="00F852CD">
                              <w:rPr>
                                <w:rFonts w:ascii="ＭＳ ゴシック" w:eastAsia="ＭＳ ゴシック" w:hAnsi="ＭＳ ゴシック" w:cstheme="minorBidi" w:hint="eastAsia"/>
                                <w:b/>
                                <w:color w:val="00B050"/>
                                <w:kern w:val="24"/>
                                <w:sz w:val="21"/>
                                <w:szCs w:val="21"/>
                              </w:rPr>
                              <w:t>単位を</w:t>
                            </w:r>
                            <w:r w:rsidR="00F852CD" w:rsidRPr="00F852CD">
                              <w:rPr>
                                <w:rFonts w:ascii="ＭＳ ゴシック" w:eastAsia="ＭＳ ゴシック" w:hAnsi="ＭＳ ゴシック" w:cstheme="minorBidi"/>
                                <w:b/>
                                <w:color w:val="00B050"/>
                                <w:kern w:val="24"/>
                                <w:sz w:val="21"/>
                                <w:szCs w:val="21"/>
                              </w:rPr>
                              <w:t>利用</w:t>
                            </w:r>
                            <w:r w:rsidR="00F852CD" w:rsidRPr="00F852CD">
                              <w:rPr>
                                <w:rFonts w:ascii="ＭＳ ゴシック" w:eastAsia="ＭＳ ゴシック" w:hAnsi="ＭＳ ゴシック" w:cstheme="minorBidi" w:hint="eastAsia"/>
                                <w:b/>
                                <w:color w:val="00B050"/>
                                <w:kern w:val="24"/>
                                <w:sz w:val="21"/>
                                <w:szCs w:val="21"/>
                              </w:rPr>
                              <w:t>」</w:t>
                            </w:r>
                            <w:r w:rsidR="00F852CD" w:rsidRPr="00F852CD">
                              <w:rPr>
                                <w:rFonts w:ascii="ＭＳ ゴシック" w:eastAsia="ＭＳ ゴシック" w:hAnsi="ＭＳ ゴシック" w:cstheme="minorBidi" w:hint="eastAsia"/>
                                <w:b/>
                                <w:kern w:val="24"/>
                                <w:sz w:val="21"/>
                                <w:szCs w:val="21"/>
                              </w:rPr>
                              <w:t>の</w:t>
                            </w:r>
                            <w:r w:rsidR="00F852CD" w:rsidRPr="00F852CD">
                              <w:rPr>
                                <w:rFonts w:ascii="ＭＳ ゴシック" w:eastAsia="ＭＳ ゴシック" w:hAnsi="ＭＳ ゴシック" w:cstheme="minorBidi"/>
                                <w:b/>
                                <w:kern w:val="24"/>
                                <w:sz w:val="21"/>
                                <w:szCs w:val="21"/>
                              </w:rPr>
                              <w:t>いずれか</w:t>
                            </w:r>
                            <w:r w:rsidRPr="00F852CD">
                              <w:rPr>
                                <w:rFonts w:ascii="ＭＳ ゴシック" w:eastAsia="ＭＳ ゴシック" w:hAnsi="ＭＳ ゴシック" w:cstheme="minorBidi"/>
                                <w:b/>
                                <w:kern w:val="24"/>
                                <w:sz w:val="21"/>
                                <w:szCs w:val="21"/>
                              </w:rPr>
                              <w:t>を選択する。</w:t>
                            </w:r>
                          </w:p>
                          <w:p w:rsidR="00944341" w:rsidRDefault="00944341" w:rsidP="00944341">
                            <w:pPr>
                              <w:pStyle w:val="Web"/>
                              <w:snapToGrid w:val="0"/>
                              <w:spacing w:before="0" w:beforeAutospacing="0" w:after="0" w:afterAutospacing="0"/>
                              <w:rPr>
                                <w:rFonts w:ascii="ＭＳ ゴシック" w:eastAsia="ＭＳ ゴシック" w:hAnsi="ＭＳ ゴシック" w:cstheme="minorBidi"/>
                                <w:b/>
                                <w:bCs/>
                                <w:color w:val="000000" w:themeColor="text1"/>
                                <w:kern w:val="24"/>
                                <w:sz w:val="21"/>
                                <w:szCs w:val="21"/>
                              </w:rPr>
                            </w:pPr>
                          </w:p>
                          <w:p w:rsidR="003C78EB" w:rsidRPr="003A637F" w:rsidRDefault="003C78EB" w:rsidP="00944341">
                            <w:pPr>
                              <w:pStyle w:val="Web"/>
                              <w:numPr>
                                <w:ilvl w:val="0"/>
                                <w:numId w:val="8"/>
                              </w:numPr>
                              <w:snapToGrid w:val="0"/>
                              <w:spacing w:before="0" w:beforeAutospacing="0" w:after="0" w:afterAutospacing="0"/>
                              <w:rPr>
                                <w:rFonts w:ascii="ＭＳ ゴシック" w:eastAsia="ＭＳ ゴシック" w:hAnsi="ＭＳ ゴシック"/>
                                <w:sz w:val="21"/>
                                <w:szCs w:val="21"/>
                              </w:rPr>
                            </w:pPr>
                            <w:r w:rsidRPr="003A637F">
                              <w:rPr>
                                <w:rFonts w:ascii="ＭＳ ゴシック" w:eastAsia="ＭＳ ゴシック" w:hAnsi="ＭＳ ゴシック" w:cstheme="minorBidi" w:hint="eastAsia"/>
                                <w:b/>
                                <w:bCs/>
                                <w:color w:val="000000" w:themeColor="text1"/>
                                <w:kern w:val="24"/>
                                <w:sz w:val="21"/>
                                <w:szCs w:val="21"/>
                              </w:rPr>
                              <w:t>月途中の利用者との契約開始・</w:t>
                            </w:r>
                            <w:r w:rsidR="007708C6" w:rsidRPr="003A637F">
                              <w:rPr>
                                <w:rFonts w:ascii="ＭＳ ゴシック" w:eastAsia="ＭＳ ゴシック" w:hAnsi="ＭＳ ゴシック" w:cstheme="minorBidi" w:hint="eastAsia"/>
                                <w:b/>
                                <w:bCs/>
                                <w:color w:val="000000" w:themeColor="text1"/>
                                <w:kern w:val="24"/>
                                <w:sz w:val="21"/>
                                <w:szCs w:val="21"/>
                              </w:rPr>
                              <w:t>契約</w:t>
                            </w:r>
                            <w:r w:rsidRPr="003A637F">
                              <w:rPr>
                                <w:rFonts w:ascii="ＭＳ ゴシック" w:eastAsia="ＭＳ ゴシック" w:hAnsi="ＭＳ ゴシック" w:cstheme="minorBidi" w:hint="eastAsia"/>
                                <w:b/>
                                <w:bCs/>
                                <w:color w:val="000000" w:themeColor="text1"/>
                                <w:kern w:val="24"/>
                                <w:sz w:val="21"/>
                                <w:szCs w:val="21"/>
                              </w:rPr>
                              <w:t>解除（</w:t>
                            </w:r>
                            <w:r w:rsidRPr="003A637F">
                              <w:rPr>
                                <w:rFonts w:ascii="ＭＳ ゴシック" w:eastAsia="ＭＳ ゴシック" w:hAnsi="ＭＳ ゴシック" w:cstheme="minorBidi" w:hint="eastAsia"/>
                                <w:b/>
                                <w:bCs/>
                                <w:color w:val="000000" w:themeColor="text1"/>
                                <w:kern w:val="24"/>
                                <w:sz w:val="21"/>
                                <w:szCs w:val="21"/>
                                <w:u w:val="single"/>
                              </w:rPr>
                              <w:t>転出入を除く</w:t>
                            </w:r>
                            <w:r w:rsidRPr="003A637F">
                              <w:rPr>
                                <w:rFonts w:ascii="ＭＳ ゴシック" w:eastAsia="ＭＳ ゴシック" w:hAnsi="ＭＳ ゴシック" w:cstheme="minorBidi" w:hint="eastAsia"/>
                                <w:b/>
                                <w:bCs/>
                                <w:color w:val="000000" w:themeColor="text1"/>
                                <w:kern w:val="24"/>
                                <w:sz w:val="21"/>
                                <w:szCs w:val="21"/>
                              </w:rPr>
                              <w:t>）</w:t>
                            </w:r>
                          </w:p>
                          <w:p w:rsidR="00AC2810" w:rsidRPr="00593DF0" w:rsidRDefault="00AC2810" w:rsidP="00AC2810">
                            <w:pPr>
                              <w:pStyle w:val="Web"/>
                              <w:snapToGrid w:val="0"/>
                              <w:spacing w:before="0" w:beforeAutospacing="0" w:after="0" w:afterAutospacing="0"/>
                              <w:ind w:left="210"/>
                              <w:rPr>
                                <w:rFonts w:ascii="ＭＳ ゴシック" w:eastAsia="ＭＳ ゴシック" w:hAnsi="ＭＳ ゴシック"/>
                                <w:sz w:val="21"/>
                                <w:szCs w:val="21"/>
                              </w:rPr>
                            </w:pPr>
                          </w:p>
                          <w:p w:rsidR="003C78EB" w:rsidRPr="00F852CD" w:rsidRDefault="00851355" w:rsidP="00807996">
                            <w:pPr>
                              <w:pStyle w:val="Web"/>
                              <w:snapToGrid w:val="0"/>
                              <w:spacing w:before="0" w:beforeAutospacing="0" w:after="0" w:afterAutospacing="0"/>
                              <w:ind w:leftChars="200" w:left="630" w:hangingChars="100" w:hanging="210"/>
                              <w:rPr>
                                <w:rFonts w:ascii="ＭＳ ゴシック" w:eastAsia="ＭＳ ゴシック" w:hAnsi="ＭＳ ゴシック" w:cstheme="minorBidi"/>
                                <w:kern w:val="24"/>
                                <w:sz w:val="21"/>
                                <w:szCs w:val="21"/>
                              </w:rPr>
                            </w:pPr>
                            <w:r w:rsidRPr="00807996">
                              <w:rPr>
                                <w:rFonts w:ascii="ＭＳ ゴシック" w:eastAsia="ＭＳ ゴシック" w:hAnsi="ＭＳ ゴシック" w:cstheme="minorBidi" w:hint="eastAsia"/>
                                <w:color w:val="000000" w:themeColor="text1"/>
                                <w:kern w:val="24"/>
                                <w:sz w:val="21"/>
                                <w:szCs w:val="21"/>
                              </w:rPr>
                              <w:t>■</w:t>
                            </w:r>
                            <w:r w:rsidR="003C78EB" w:rsidRPr="00583907">
                              <w:rPr>
                                <w:rFonts w:ascii="ＭＳ ゴシック" w:eastAsia="ＭＳ ゴシック" w:hAnsi="ＭＳ ゴシック" w:cstheme="minorBidi" w:hint="eastAsia"/>
                                <w:b/>
                                <w:kern w:val="24"/>
                                <w:sz w:val="21"/>
                                <w:szCs w:val="21"/>
                                <w:u w:val="single"/>
                              </w:rPr>
                              <w:t>月</w:t>
                            </w:r>
                            <w:r w:rsidR="003C78EB" w:rsidRPr="00583907">
                              <w:rPr>
                                <w:rFonts w:ascii="ＭＳ ゴシック" w:eastAsia="ＭＳ ゴシック" w:hAnsi="ＭＳ ゴシック" w:cstheme="minorBidi" w:hint="eastAsia"/>
                                <w:b/>
                                <w:color w:val="000000" w:themeColor="text1"/>
                                <w:kern w:val="24"/>
                                <w:sz w:val="21"/>
                                <w:szCs w:val="21"/>
                                <w:u w:val="single"/>
                              </w:rPr>
                              <w:t>途中の契約</w:t>
                            </w:r>
                            <w:r w:rsidR="00A060C3">
                              <w:rPr>
                                <w:rFonts w:ascii="ＭＳ ゴシック" w:eastAsia="ＭＳ ゴシック" w:hAnsi="ＭＳ ゴシック" w:cstheme="minorBidi" w:hint="eastAsia"/>
                                <w:b/>
                                <w:color w:val="000000" w:themeColor="text1"/>
                                <w:kern w:val="24"/>
                                <w:sz w:val="21"/>
                                <w:szCs w:val="21"/>
                                <w:u w:val="single"/>
                              </w:rPr>
                              <w:t>開始</w:t>
                            </w:r>
                            <w:r w:rsidR="00993096">
                              <w:rPr>
                                <w:rFonts w:ascii="ＭＳ ゴシック" w:eastAsia="ＭＳ ゴシック" w:hAnsi="ＭＳ ゴシック" w:cstheme="minorBidi" w:hint="eastAsia"/>
                                <w:b/>
                                <w:color w:val="000000" w:themeColor="text1"/>
                                <w:kern w:val="24"/>
                                <w:sz w:val="21"/>
                                <w:szCs w:val="21"/>
                                <w:u w:val="single"/>
                              </w:rPr>
                              <w:t>・</w:t>
                            </w:r>
                            <w:r w:rsidR="007708C6">
                              <w:rPr>
                                <w:rFonts w:ascii="ＭＳ ゴシック" w:eastAsia="ＭＳ ゴシック" w:hAnsi="ＭＳ ゴシック" w:cstheme="minorBidi" w:hint="eastAsia"/>
                                <w:b/>
                                <w:color w:val="000000" w:themeColor="text1"/>
                                <w:kern w:val="24"/>
                                <w:sz w:val="21"/>
                                <w:szCs w:val="21"/>
                                <w:u w:val="single"/>
                              </w:rPr>
                              <w:t>契約</w:t>
                            </w:r>
                            <w:r w:rsidR="00583907" w:rsidRPr="00583907">
                              <w:rPr>
                                <w:rFonts w:ascii="ＭＳ ゴシック" w:eastAsia="ＭＳ ゴシック" w:hAnsi="ＭＳ ゴシック" w:cstheme="minorBidi"/>
                                <w:b/>
                                <w:color w:val="000000" w:themeColor="text1"/>
                                <w:kern w:val="24"/>
                                <w:sz w:val="21"/>
                                <w:szCs w:val="21"/>
                                <w:u w:val="single"/>
                              </w:rPr>
                              <w:t>解除</w:t>
                            </w:r>
                            <w:r w:rsidR="00F852CD">
                              <w:rPr>
                                <w:rFonts w:ascii="ＭＳ ゴシック" w:eastAsia="ＭＳ ゴシック" w:hAnsi="ＭＳ ゴシック" w:cstheme="minorBidi" w:hint="eastAsia"/>
                                <w:b/>
                                <w:color w:val="000000" w:themeColor="text1"/>
                                <w:kern w:val="24"/>
                                <w:sz w:val="21"/>
                                <w:szCs w:val="21"/>
                                <w:u w:val="single"/>
                              </w:rPr>
                              <w:t>の</w:t>
                            </w:r>
                            <w:r w:rsidR="00583907" w:rsidRPr="00583907">
                              <w:rPr>
                                <w:rFonts w:ascii="ＭＳ ゴシック" w:eastAsia="ＭＳ ゴシック" w:hAnsi="ＭＳ ゴシック" w:cstheme="minorBidi" w:hint="eastAsia"/>
                                <w:b/>
                                <w:color w:val="000000" w:themeColor="text1"/>
                                <w:kern w:val="24"/>
                                <w:sz w:val="21"/>
                                <w:szCs w:val="21"/>
                                <w:u w:val="single"/>
                              </w:rPr>
                              <w:t>場合</w:t>
                            </w:r>
                            <w:r w:rsidR="00583907" w:rsidRPr="00F852CD">
                              <w:rPr>
                                <w:rFonts w:ascii="ＭＳ ゴシック" w:eastAsia="ＭＳ ゴシック" w:hAnsi="ＭＳ ゴシック" w:cstheme="minorBidi"/>
                                <w:kern w:val="24"/>
                                <w:sz w:val="21"/>
                                <w:szCs w:val="21"/>
                              </w:rPr>
                              <w:t>、</w:t>
                            </w:r>
                            <w:r w:rsidR="003C78EB" w:rsidRPr="00F852CD">
                              <w:rPr>
                                <w:rFonts w:ascii="ＭＳ ゴシック" w:eastAsia="ＭＳ ゴシック" w:hAnsi="ＭＳ ゴシック" w:cstheme="minorBidi"/>
                                <w:kern w:val="24"/>
                                <w:sz w:val="21"/>
                                <w:szCs w:val="21"/>
                              </w:rPr>
                              <w:t>利用回数により</w:t>
                            </w:r>
                            <w:r w:rsidR="00ED04B6" w:rsidRPr="00F852CD">
                              <w:rPr>
                                <w:rFonts w:ascii="ＭＳ ゴシック" w:eastAsia="ＭＳ ゴシック" w:hAnsi="ＭＳ ゴシック" w:cstheme="minorBidi" w:hint="eastAsia"/>
                                <w:b/>
                                <w:color w:val="EB1394"/>
                                <w:kern w:val="24"/>
                                <w:sz w:val="21"/>
                                <w:szCs w:val="21"/>
                              </w:rPr>
                              <w:t>「</w:t>
                            </w:r>
                            <w:r w:rsidR="00ED04B6" w:rsidRPr="00F852CD">
                              <w:rPr>
                                <w:rFonts w:ascii="ＭＳ ゴシック" w:eastAsia="ＭＳ ゴシック" w:hAnsi="ＭＳ ゴシック" w:cstheme="minorBidi"/>
                                <w:b/>
                                <w:color w:val="EB1394"/>
                                <w:kern w:val="24"/>
                                <w:sz w:val="21"/>
                                <w:szCs w:val="21"/>
                              </w:rPr>
                              <w:t>１回単</w:t>
                            </w:r>
                            <w:r w:rsidR="00F852CD" w:rsidRPr="00F852CD">
                              <w:rPr>
                                <w:rFonts w:ascii="ＭＳ ゴシック" w:eastAsia="ＭＳ ゴシック" w:hAnsi="ＭＳ ゴシック" w:cstheme="minorBidi" w:hint="eastAsia"/>
                                <w:b/>
                                <w:color w:val="EB1394"/>
                                <w:kern w:val="24"/>
                                <w:sz w:val="21"/>
                                <w:szCs w:val="21"/>
                              </w:rPr>
                              <w:t>位</w:t>
                            </w:r>
                            <w:r w:rsidR="00ED04B6" w:rsidRPr="00F852CD">
                              <w:rPr>
                                <w:rFonts w:ascii="ＭＳ ゴシック" w:eastAsia="ＭＳ ゴシック" w:hAnsi="ＭＳ ゴシック" w:cstheme="minorBidi" w:hint="eastAsia"/>
                                <w:b/>
                                <w:color w:val="EB1394"/>
                                <w:kern w:val="24"/>
                                <w:sz w:val="21"/>
                                <w:szCs w:val="21"/>
                              </w:rPr>
                              <w:t>」</w:t>
                            </w:r>
                            <w:r w:rsidR="003C78EB" w:rsidRPr="00F852CD">
                              <w:rPr>
                                <w:rFonts w:ascii="ＭＳ ゴシック" w:eastAsia="ＭＳ ゴシック" w:hAnsi="ＭＳ ゴシック" w:cstheme="minorBidi" w:hint="eastAsia"/>
                                <w:b/>
                                <w:color w:val="00B050"/>
                                <w:kern w:val="24"/>
                                <w:sz w:val="21"/>
                                <w:szCs w:val="21"/>
                              </w:rPr>
                              <w:t>「</w:t>
                            </w:r>
                            <w:r w:rsidR="003C78EB" w:rsidRPr="00F852CD">
                              <w:rPr>
                                <w:rFonts w:ascii="ＭＳ ゴシック" w:eastAsia="ＭＳ ゴシック" w:hAnsi="ＭＳ ゴシック" w:cstheme="minorBidi"/>
                                <w:b/>
                                <w:color w:val="00B050"/>
                                <w:kern w:val="24"/>
                                <w:sz w:val="21"/>
                                <w:szCs w:val="21"/>
                              </w:rPr>
                              <w:t>月額</w:t>
                            </w:r>
                            <w:r w:rsidR="00271062" w:rsidRPr="00F852CD">
                              <w:rPr>
                                <w:rFonts w:ascii="ＭＳ ゴシック" w:eastAsia="ＭＳ ゴシック" w:hAnsi="ＭＳ ゴシック" w:cstheme="minorBidi" w:hint="eastAsia"/>
                                <w:b/>
                                <w:color w:val="00B050"/>
                                <w:kern w:val="24"/>
                                <w:sz w:val="21"/>
                                <w:szCs w:val="21"/>
                              </w:rPr>
                              <w:t>単位を</w:t>
                            </w:r>
                            <w:r w:rsidR="00271062" w:rsidRPr="00F852CD">
                              <w:rPr>
                                <w:rFonts w:ascii="ＭＳ ゴシック" w:eastAsia="ＭＳ ゴシック" w:hAnsi="ＭＳ ゴシック" w:cstheme="minorBidi"/>
                                <w:b/>
                                <w:color w:val="00B050"/>
                                <w:kern w:val="24"/>
                                <w:sz w:val="21"/>
                                <w:szCs w:val="21"/>
                              </w:rPr>
                              <w:t>利用</w:t>
                            </w:r>
                            <w:r w:rsidR="003C78EB" w:rsidRPr="00F852CD">
                              <w:rPr>
                                <w:rFonts w:ascii="ＭＳ ゴシック" w:eastAsia="ＭＳ ゴシック" w:hAnsi="ＭＳ ゴシック" w:cstheme="minorBidi" w:hint="eastAsia"/>
                                <w:b/>
                                <w:color w:val="00B050"/>
                                <w:kern w:val="24"/>
                                <w:sz w:val="21"/>
                                <w:szCs w:val="21"/>
                              </w:rPr>
                              <w:t>」</w:t>
                            </w:r>
                            <w:r w:rsidR="00ED04B6" w:rsidRPr="00F852CD">
                              <w:rPr>
                                <w:rFonts w:ascii="ＭＳ ゴシック" w:eastAsia="ＭＳ ゴシック" w:hAnsi="ＭＳ ゴシック" w:cstheme="minorBidi" w:hint="eastAsia"/>
                                <w:kern w:val="24"/>
                                <w:sz w:val="21"/>
                                <w:szCs w:val="21"/>
                              </w:rPr>
                              <w:t>のいずれか</w:t>
                            </w:r>
                            <w:r w:rsidR="003C78EB" w:rsidRPr="00F852CD">
                              <w:rPr>
                                <w:rFonts w:ascii="ＭＳ ゴシック" w:eastAsia="ＭＳ ゴシック" w:hAnsi="ＭＳ ゴシック" w:cstheme="minorBidi"/>
                                <w:kern w:val="24"/>
                                <w:sz w:val="21"/>
                                <w:szCs w:val="21"/>
                              </w:rPr>
                              <w:t>を選択する。</w:t>
                            </w:r>
                          </w:p>
                          <w:tbl>
                            <w:tblPr>
                              <w:tblStyle w:val="a4"/>
                              <w:tblW w:w="0" w:type="auto"/>
                              <w:tblInd w:w="704" w:type="dxa"/>
                              <w:tblLook w:val="04A0" w:firstRow="1" w:lastRow="0" w:firstColumn="1" w:lastColumn="0" w:noHBand="0" w:noVBand="1"/>
                            </w:tblPr>
                            <w:tblGrid>
                              <w:gridCol w:w="3827"/>
                              <w:gridCol w:w="2151"/>
                              <w:gridCol w:w="1818"/>
                            </w:tblGrid>
                            <w:tr w:rsidR="003C78EB" w:rsidTr="004710DB">
                              <w:tc>
                                <w:tcPr>
                                  <w:tcW w:w="3827" w:type="dxa"/>
                                  <w:vMerge w:val="restart"/>
                                  <w:vAlign w:val="center"/>
                                </w:tcPr>
                                <w:p w:rsidR="003C78EB" w:rsidRDefault="003C78EB" w:rsidP="00271062">
                                  <w:pPr>
                                    <w:snapToGrid w:val="0"/>
                                    <w:rPr>
                                      <w:rFonts w:ascii="ＭＳ ゴシック" w:eastAsia="ＭＳ ゴシック" w:hAnsi="ＭＳ ゴシック"/>
                                      <w:b/>
                                    </w:rPr>
                                  </w:pPr>
                                  <w:r w:rsidRPr="00993096">
                                    <w:rPr>
                                      <w:rFonts w:ascii="ＭＳ ゴシック" w:eastAsia="ＭＳ ゴシック" w:hAnsi="ＭＳ ゴシック" w:hint="eastAsia"/>
                                      <w:b/>
                                      <w:color w:val="000000" w:themeColor="text1"/>
                                      <w:kern w:val="24"/>
                                      <w:szCs w:val="21"/>
                                      <w:u w:val="wave"/>
                                    </w:rPr>
                                    <w:t>週</w:t>
                                  </w:r>
                                  <w:r w:rsidR="00F852CD" w:rsidRPr="00993096">
                                    <w:rPr>
                                      <w:rFonts w:ascii="ＭＳ ゴシック" w:eastAsia="ＭＳ ゴシック" w:hAnsi="ＭＳ ゴシック" w:hint="eastAsia"/>
                                      <w:b/>
                                      <w:color w:val="000000" w:themeColor="text1"/>
                                      <w:kern w:val="24"/>
                                      <w:szCs w:val="21"/>
                                      <w:u w:val="wave"/>
                                    </w:rPr>
                                    <w:t>１</w:t>
                                  </w:r>
                                  <w:r w:rsidRPr="00993096">
                                    <w:rPr>
                                      <w:rFonts w:ascii="ＭＳ ゴシック" w:eastAsia="ＭＳ ゴシック" w:hAnsi="ＭＳ ゴシック" w:hint="eastAsia"/>
                                      <w:b/>
                                      <w:color w:val="000000" w:themeColor="text1"/>
                                      <w:kern w:val="24"/>
                                      <w:szCs w:val="21"/>
                                      <w:u w:val="wave"/>
                                    </w:rPr>
                                    <w:t>回</w:t>
                                  </w:r>
                                  <w:r w:rsidRPr="003C47E5">
                                    <w:rPr>
                                      <w:rFonts w:ascii="ＭＳ 明朝" w:eastAsia="ＭＳ 明朝" w:hAnsi="ＭＳ 明朝" w:hint="eastAsia"/>
                                      <w:color w:val="000000" w:themeColor="text1"/>
                                      <w:kern w:val="24"/>
                                      <w:szCs w:val="21"/>
                                    </w:rPr>
                                    <w:t>程度利用予定の人</w:t>
                                  </w:r>
                                </w:p>
                              </w:tc>
                              <w:tc>
                                <w:tcPr>
                                  <w:tcW w:w="2151" w:type="dxa"/>
                                  <w:vAlign w:val="center"/>
                                </w:tcPr>
                                <w:p w:rsidR="003C78EB" w:rsidRPr="003C47E5" w:rsidRDefault="003C78EB" w:rsidP="00271062">
                                  <w:pPr>
                                    <w:snapToGrid w:val="0"/>
                                    <w:rPr>
                                      <w:rFonts w:ascii="ＭＳ 明朝" w:eastAsia="ＭＳ 明朝" w:hAnsi="ＭＳ 明朝"/>
                                      <w:kern w:val="24"/>
                                      <w:szCs w:val="21"/>
                                    </w:rPr>
                                  </w:pPr>
                                  <w:r w:rsidRPr="003C47E5">
                                    <w:rPr>
                                      <w:rFonts w:ascii="ＭＳ 明朝" w:eastAsia="ＭＳ 明朝" w:hAnsi="ＭＳ 明朝" w:hint="eastAsia"/>
                                      <w:kern w:val="24"/>
                                      <w:szCs w:val="21"/>
                                    </w:rPr>
                                    <w:t>当月</w:t>
                                  </w:r>
                                  <w:r w:rsidRPr="003C47E5">
                                    <w:rPr>
                                      <w:rFonts w:ascii="ＭＳ ゴシック" w:eastAsia="ＭＳ ゴシック" w:hAnsi="ＭＳ ゴシック" w:hint="eastAsia"/>
                                      <w:b/>
                                      <w:kern w:val="24"/>
                                      <w:szCs w:val="21"/>
                                    </w:rPr>
                                    <w:t>１</w:t>
                                  </w:r>
                                  <w:r w:rsidRPr="003C47E5">
                                    <w:rPr>
                                      <w:rFonts w:ascii="ＭＳ ゴシック" w:eastAsia="ＭＳ ゴシック" w:hAnsi="ＭＳ ゴシック"/>
                                      <w:b/>
                                      <w:kern w:val="24"/>
                                      <w:szCs w:val="21"/>
                                    </w:rPr>
                                    <w:t>・２</w:t>
                                  </w:r>
                                  <w:r w:rsidRPr="003C47E5">
                                    <w:rPr>
                                      <w:rFonts w:ascii="ＭＳ ゴシック" w:eastAsia="ＭＳ ゴシック" w:hAnsi="ＭＳ ゴシック" w:hint="eastAsia"/>
                                      <w:b/>
                                      <w:kern w:val="24"/>
                                      <w:szCs w:val="21"/>
                                    </w:rPr>
                                    <w:t>回</w:t>
                                  </w:r>
                                  <w:r w:rsidRPr="003C47E5">
                                    <w:rPr>
                                      <w:rFonts w:ascii="ＭＳ 明朝" w:eastAsia="ＭＳ 明朝" w:hAnsi="ＭＳ 明朝" w:hint="eastAsia"/>
                                      <w:kern w:val="24"/>
                                      <w:szCs w:val="21"/>
                                    </w:rPr>
                                    <w:t>利用</w:t>
                                  </w:r>
                                </w:p>
                              </w:tc>
                              <w:tc>
                                <w:tcPr>
                                  <w:tcW w:w="1818" w:type="dxa"/>
                                  <w:vAlign w:val="center"/>
                                </w:tcPr>
                                <w:p w:rsidR="003C78EB" w:rsidRPr="00F852CD" w:rsidRDefault="00F852CD" w:rsidP="00271062">
                                  <w:pPr>
                                    <w:snapToGrid w:val="0"/>
                                    <w:rPr>
                                      <w:rFonts w:ascii="ＭＳ ゴシック" w:eastAsia="ＭＳ ゴシック" w:hAnsi="ＭＳ ゴシック"/>
                                      <w:b/>
                                    </w:rPr>
                                  </w:pPr>
                                  <w:r w:rsidRPr="00F852CD">
                                    <w:rPr>
                                      <w:rFonts w:ascii="ＭＳ ゴシック" w:eastAsia="ＭＳ ゴシック" w:hAnsi="ＭＳ ゴシック"/>
                                      <w:b/>
                                      <w:color w:val="EB1394"/>
                                      <w:kern w:val="24"/>
                                      <w:szCs w:val="21"/>
                                    </w:rPr>
                                    <w:t>１回単</w:t>
                                  </w:r>
                                  <w:r w:rsidRPr="00F852CD">
                                    <w:rPr>
                                      <w:rFonts w:ascii="ＭＳ ゴシック" w:eastAsia="ＭＳ ゴシック" w:hAnsi="ＭＳ ゴシック" w:hint="eastAsia"/>
                                      <w:b/>
                                      <w:color w:val="EB1394"/>
                                      <w:kern w:val="24"/>
                                      <w:szCs w:val="21"/>
                                    </w:rPr>
                                    <w:t>位</w:t>
                                  </w:r>
                                </w:p>
                              </w:tc>
                            </w:tr>
                            <w:tr w:rsidR="003C78EB" w:rsidTr="004710DB">
                              <w:tc>
                                <w:tcPr>
                                  <w:tcW w:w="3827" w:type="dxa"/>
                                  <w:vMerge/>
                                  <w:tcBorders>
                                    <w:bottom w:val="double" w:sz="4" w:space="0" w:color="auto"/>
                                  </w:tcBorders>
                                  <w:vAlign w:val="center"/>
                                </w:tcPr>
                                <w:p w:rsidR="003C78EB" w:rsidRDefault="003C78EB" w:rsidP="00271062">
                                  <w:pPr>
                                    <w:snapToGrid w:val="0"/>
                                    <w:rPr>
                                      <w:rFonts w:ascii="ＭＳ ゴシック" w:eastAsia="ＭＳ ゴシック" w:hAnsi="ＭＳ ゴシック"/>
                                      <w:b/>
                                    </w:rPr>
                                  </w:pPr>
                                </w:p>
                              </w:tc>
                              <w:tc>
                                <w:tcPr>
                                  <w:tcW w:w="2151" w:type="dxa"/>
                                  <w:tcBorders>
                                    <w:bottom w:val="double" w:sz="4" w:space="0" w:color="auto"/>
                                  </w:tcBorders>
                                  <w:vAlign w:val="center"/>
                                </w:tcPr>
                                <w:p w:rsidR="003C78EB" w:rsidRPr="003C47E5" w:rsidRDefault="003C78EB" w:rsidP="00271062">
                                  <w:pPr>
                                    <w:snapToGrid w:val="0"/>
                                    <w:rPr>
                                      <w:rFonts w:ascii="ＭＳ 明朝" w:eastAsia="ＭＳ 明朝" w:hAnsi="ＭＳ 明朝"/>
                                      <w:b/>
                                    </w:rPr>
                                  </w:pPr>
                                  <w:r w:rsidRPr="003C47E5">
                                    <w:rPr>
                                      <w:rFonts w:ascii="ＭＳ 明朝" w:eastAsia="ＭＳ 明朝" w:hAnsi="ＭＳ 明朝" w:hint="eastAsia"/>
                                      <w:kern w:val="24"/>
                                      <w:szCs w:val="21"/>
                                    </w:rPr>
                                    <w:t>当月</w:t>
                                  </w:r>
                                  <w:r w:rsidRPr="003C47E5">
                                    <w:rPr>
                                      <w:rFonts w:ascii="ＭＳ ゴシック" w:eastAsia="ＭＳ ゴシック" w:hAnsi="ＭＳ ゴシック" w:hint="eastAsia"/>
                                      <w:b/>
                                      <w:bCs/>
                                      <w:kern w:val="24"/>
                                      <w:szCs w:val="21"/>
                                    </w:rPr>
                                    <w:t>３</w:t>
                                  </w:r>
                                  <w:r w:rsidRPr="003C47E5">
                                    <w:rPr>
                                      <w:rFonts w:ascii="ＭＳ ゴシック" w:eastAsia="ＭＳ ゴシック" w:hAnsi="ＭＳ ゴシック" w:hint="eastAsia"/>
                                      <w:b/>
                                      <w:kern w:val="24"/>
                                      <w:szCs w:val="21"/>
                                    </w:rPr>
                                    <w:t>回以上</w:t>
                                  </w:r>
                                  <w:r w:rsidRPr="003C47E5">
                                    <w:rPr>
                                      <w:rFonts w:ascii="ＭＳ 明朝" w:eastAsia="ＭＳ 明朝" w:hAnsi="ＭＳ 明朝" w:hint="eastAsia"/>
                                      <w:kern w:val="24"/>
                                      <w:szCs w:val="21"/>
                                    </w:rPr>
                                    <w:t>利用</w:t>
                                  </w:r>
                                </w:p>
                              </w:tc>
                              <w:tc>
                                <w:tcPr>
                                  <w:tcW w:w="1818" w:type="dxa"/>
                                  <w:tcBorders>
                                    <w:bottom w:val="double" w:sz="4" w:space="0" w:color="auto"/>
                                  </w:tcBorders>
                                  <w:vAlign w:val="center"/>
                                </w:tcPr>
                                <w:p w:rsidR="003C78EB" w:rsidRPr="00F852CD" w:rsidRDefault="003C78EB" w:rsidP="00271062">
                                  <w:pPr>
                                    <w:snapToGrid w:val="0"/>
                                    <w:rPr>
                                      <w:rFonts w:ascii="ＭＳ ゴシック" w:eastAsia="ＭＳ ゴシック" w:hAnsi="ＭＳ ゴシック"/>
                                      <w:b/>
                                      <w:color w:val="00B050"/>
                                    </w:rPr>
                                  </w:pPr>
                                  <w:r w:rsidRPr="00F852CD">
                                    <w:rPr>
                                      <w:rFonts w:ascii="ＭＳ ゴシック" w:eastAsia="ＭＳ ゴシック" w:hAnsi="ＭＳ ゴシック"/>
                                      <w:b/>
                                      <w:color w:val="00B050"/>
                                      <w:kern w:val="24"/>
                                      <w:szCs w:val="21"/>
                                    </w:rPr>
                                    <w:t>月額</w:t>
                                  </w:r>
                                  <w:r w:rsidR="004710DB" w:rsidRPr="00F852CD">
                                    <w:rPr>
                                      <w:rFonts w:ascii="ＭＳ ゴシック" w:eastAsia="ＭＳ ゴシック" w:hAnsi="ＭＳ ゴシック" w:hint="eastAsia"/>
                                      <w:b/>
                                      <w:color w:val="00B050"/>
                                      <w:kern w:val="24"/>
                                      <w:szCs w:val="21"/>
                                    </w:rPr>
                                    <w:t>単位を利用</w:t>
                                  </w:r>
                                </w:p>
                              </w:tc>
                            </w:tr>
                            <w:tr w:rsidR="003C78EB" w:rsidTr="004710DB">
                              <w:tc>
                                <w:tcPr>
                                  <w:tcW w:w="3827" w:type="dxa"/>
                                  <w:vMerge w:val="restart"/>
                                  <w:tcBorders>
                                    <w:top w:val="double" w:sz="4" w:space="0" w:color="auto"/>
                                  </w:tcBorders>
                                  <w:vAlign w:val="center"/>
                                </w:tcPr>
                                <w:p w:rsidR="003C78EB" w:rsidRDefault="003C78EB" w:rsidP="00F852CD">
                                  <w:pPr>
                                    <w:snapToGrid w:val="0"/>
                                    <w:rPr>
                                      <w:rFonts w:ascii="ＭＳ ゴシック" w:eastAsia="ＭＳ ゴシック" w:hAnsi="ＭＳ ゴシック"/>
                                      <w:b/>
                                    </w:rPr>
                                  </w:pPr>
                                  <w:r w:rsidRPr="00993096">
                                    <w:rPr>
                                      <w:rFonts w:ascii="ＭＳ ゴシック" w:eastAsia="ＭＳ ゴシック" w:hAnsi="ＭＳ ゴシック" w:hint="eastAsia"/>
                                      <w:b/>
                                      <w:color w:val="000000" w:themeColor="text1"/>
                                      <w:kern w:val="24"/>
                                      <w:szCs w:val="21"/>
                                      <w:u w:val="wave"/>
                                    </w:rPr>
                                    <w:t>週</w:t>
                                  </w:r>
                                  <w:r w:rsidR="00F852CD" w:rsidRPr="00993096">
                                    <w:rPr>
                                      <w:rFonts w:ascii="ＭＳ ゴシック" w:eastAsia="ＭＳ ゴシック" w:hAnsi="ＭＳ ゴシック" w:hint="eastAsia"/>
                                      <w:b/>
                                      <w:color w:val="000000" w:themeColor="text1"/>
                                      <w:kern w:val="24"/>
                                      <w:szCs w:val="21"/>
                                      <w:u w:val="wave"/>
                                    </w:rPr>
                                    <w:t>２</w:t>
                                  </w:r>
                                  <w:r w:rsidRPr="00993096">
                                    <w:rPr>
                                      <w:rFonts w:ascii="ＭＳ ゴシック" w:eastAsia="ＭＳ ゴシック" w:hAnsi="ＭＳ ゴシック" w:hint="eastAsia"/>
                                      <w:b/>
                                      <w:color w:val="000000" w:themeColor="text1"/>
                                      <w:kern w:val="24"/>
                                      <w:szCs w:val="21"/>
                                      <w:u w:val="wave"/>
                                    </w:rPr>
                                    <w:t>回</w:t>
                                  </w:r>
                                  <w:r w:rsidRPr="003C47E5">
                                    <w:rPr>
                                      <w:rFonts w:ascii="ＭＳ 明朝" w:eastAsia="ＭＳ 明朝" w:hAnsi="ＭＳ 明朝" w:hint="eastAsia"/>
                                      <w:color w:val="000000" w:themeColor="text1"/>
                                      <w:kern w:val="24"/>
                                      <w:szCs w:val="21"/>
                                    </w:rPr>
                                    <w:t>程度利用予定の人</w:t>
                                  </w:r>
                                </w:p>
                              </w:tc>
                              <w:tc>
                                <w:tcPr>
                                  <w:tcW w:w="2151" w:type="dxa"/>
                                  <w:tcBorders>
                                    <w:top w:val="double" w:sz="4" w:space="0" w:color="auto"/>
                                  </w:tcBorders>
                                  <w:vAlign w:val="center"/>
                                </w:tcPr>
                                <w:p w:rsidR="003C78EB" w:rsidRPr="003C47E5" w:rsidRDefault="003C78EB" w:rsidP="00271062">
                                  <w:pPr>
                                    <w:snapToGrid w:val="0"/>
                                    <w:rPr>
                                      <w:rFonts w:ascii="ＭＳ 明朝" w:eastAsia="ＭＳ 明朝" w:hAnsi="ＭＳ 明朝"/>
                                      <w:b/>
                                    </w:rPr>
                                  </w:pPr>
                                  <w:r w:rsidRPr="003C47E5">
                                    <w:rPr>
                                      <w:rFonts w:ascii="ＭＳ 明朝" w:eastAsia="ＭＳ 明朝" w:hAnsi="ＭＳ 明朝" w:hint="eastAsia"/>
                                      <w:kern w:val="24"/>
                                      <w:szCs w:val="21"/>
                                    </w:rPr>
                                    <w:t>当月</w:t>
                                  </w:r>
                                  <w:r w:rsidRPr="003C47E5">
                                    <w:rPr>
                                      <w:rFonts w:ascii="ＭＳ ゴシック" w:eastAsia="ＭＳ ゴシック" w:hAnsi="ＭＳ ゴシック" w:hint="eastAsia"/>
                                      <w:b/>
                                      <w:kern w:val="24"/>
                                      <w:szCs w:val="21"/>
                                    </w:rPr>
                                    <w:t>１～</w:t>
                                  </w:r>
                                  <w:r w:rsidRPr="003C47E5">
                                    <w:rPr>
                                      <w:rFonts w:ascii="ＭＳ ゴシック" w:eastAsia="ＭＳ ゴシック" w:hAnsi="ＭＳ ゴシック"/>
                                      <w:b/>
                                      <w:kern w:val="24"/>
                                      <w:szCs w:val="21"/>
                                    </w:rPr>
                                    <w:t>４</w:t>
                                  </w:r>
                                  <w:r w:rsidRPr="003C47E5">
                                    <w:rPr>
                                      <w:rFonts w:ascii="ＭＳ ゴシック" w:eastAsia="ＭＳ ゴシック" w:hAnsi="ＭＳ ゴシック" w:hint="eastAsia"/>
                                      <w:b/>
                                      <w:kern w:val="24"/>
                                      <w:szCs w:val="21"/>
                                    </w:rPr>
                                    <w:t>回</w:t>
                                  </w:r>
                                  <w:r w:rsidRPr="003C47E5">
                                    <w:rPr>
                                      <w:rFonts w:ascii="ＭＳ 明朝" w:eastAsia="ＭＳ 明朝" w:hAnsi="ＭＳ 明朝" w:hint="eastAsia"/>
                                      <w:kern w:val="24"/>
                                      <w:szCs w:val="21"/>
                                    </w:rPr>
                                    <w:t>利用</w:t>
                                  </w:r>
                                </w:p>
                              </w:tc>
                              <w:tc>
                                <w:tcPr>
                                  <w:tcW w:w="1818" w:type="dxa"/>
                                  <w:tcBorders>
                                    <w:top w:val="double" w:sz="4" w:space="0" w:color="auto"/>
                                  </w:tcBorders>
                                  <w:vAlign w:val="center"/>
                                </w:tcPr>
                                <w:p w:rsidR="003C78EB" w:rsidRPr="00F852CD" w:rsidRDefault="003C78EB" w:rsidP="00FE41DC">
                                  <w:pPr>
                                    <w:snapToGrid w:val="0"/>
                                    <w:rPr>
                                      <w:rFonts w:ascii="ＭＳ ゴシック" w:eastAsia="ＭＳ ゴシック" w:hAnsi="ＭＳ ゴシック"/>
                                      <w:b/>
                                    </w:rPr>
                                  </w:pPr>
                                  <w:r w:rsidRPr="00F852CD">
                                    <w:rPr>
                                      <w:rFonts w:ascii="ＭＳ ゴシック" w:eastAsia="ＭＳ ゴシック" w:hAnsi="ＭＳ ゴシック"/>
                                      <w:b/>
                                      <w:color w:val="EB1394"/>
                                      <w:kern w:val="24"/>
                                      <w:szCs w:val="21"/>
                                    </w:rPr>
                                    <w:t>１回単</w:t>
                                  </w:r>
                                  <w:r w:rsidR="00FE41DC">
                                    <w:rPr>
                                      <w:rFonts w:ascii="ＭＳ ゴシック" w:eastAsia="ＭＳ ゴシック" w:hAnsi="ＭＳ ゴシック" w:hint="eastAsia"/>
                                      <w:b/>
                                      <w:color w:val="EB1394"/>
                                      <w:kern w:val="24"/>
                                      <w:szCs w:val="21"/>
                                    </w:rPr>
                                    <w:t>位</w:t>
                                  </w:r>
                                </w:p>
                              </w:tc>
                            </w:tr>
                            <w:tr w:rsidR="004710DB" w:rsidRPr="004710DB" w:rsidTr="004710DB">
                              <w:tc>
                                <w:tcPr>
                                  <w:tcW w:w="3827" w:type="dxa"/>
                                  <w:vMerge/>
                                  <w:tcBorders>
                                    <w:bottom w:val="double" w:sz="4" w:space="0" w:color="auto"/>
                                  </w:tcBorders>
                                  <w:vAlign w:val="center"/>
                                </w:tcPr>
                                <w:p w:rsidR="003C78EB" w:rsidRDefault="003C78EB" w:rsidP="00271062">
                                  <w:pPr>
                                    <w:snapToGrid w:val="0"/>
                                    <w:rPr>
                                      <w:rFonts w:ascii="ＭＳ ゴシック" w:eastAsia="ＭＳ ゴシック" w:hAnsi="ＭＳ ゴシック"/>
                                      <w:b/>
                                    </w:rPr>
                                  </w:pPr>
                                </w:p>
                              </w:tc>
                              <w:tc>
                                <w:tcPr>
                                  <w:tcW w:w="2151" w:type="dxa"/>
                                  <w:tcBorders>
                                    <w:bottom w:val="double" w:sz="4" w:space="0" w:color="auto"/>
                                  </w:tcBorders>
                                  <w:vAlign w:val="center"/>
                                </w:tcPr>
                                <w:p w:rsidR="003C78EB" w:rsidRPr="003C47E5" w:rsidRDefault="003C78EB" w:rsidP="00271062">
                                  <w:pPr>
                                    <w:snapToGrid w:val="0"/>
                                    <w:rPr>
                                      <w:rFonts w:ascii="ＭＳ 明朝" w:eastAsia="ＭＳ 明朝" w:hAnsi="ＭＳ 明朝"/>
                                      <w:b/>
                                    </w:rPr>
                                  </w:pPr>
                                  <w:r w:rsidRPr="003C47E5">
                                    <w:rPr>
                                      <w:rFonts w:ascii="ＭＳ 明朝" w:eastAsia="ＭＳ 明朝" w:hAnsi="ＭＳ 明朝" w:hint="eastAsia"/>
                                      <w:kern w:val="24"/>
                                      <w:szCs w:val="21"/>
                                    </w:rPr>
                                    <w:t>当月</w:t>
                                  </w:r>
                                  <w:r w:rsidRPr="003C47E5">
                                    <w:rPr>
                                      <w:rFonts w:ascii="ＭＳ ゴシック" w:eastAsia="ＭＳ ゴシック" w:hAnsi="ＭＳ ゴシック" w:hint="eastAsia"/>
                                      <w:b/>
                                      <w:bCs/>
                                      <w:kern w:val="24"/>
                                      <w:szCs w:val="21"/>
                                    </w:rPr>
                                    <w:t>５</w:t>
                                  </w:r>
                                  <w:r w:rsidRPr="003C47E5">
                                    <w:rPr>
                                      <w:rFonts w:ascii="ＭＳ ゴシック" w:eastAsia="ＭＳ ゴシック" w:hAnsi="ＭＳ ゴシック" w:hint="eastAsia"/>
                                      <w:b/>
                                      <w:kern w:val="24"/>
                                      <w:szCs w:val="21"/>
                                    </w:rPr>
                                    <w:t>回以上</w:t>
                                  </w:r>
                                  <w:r w:rsidRPr="003C47E5">
                                    <w:rPr>
                                      <w:rFonts w:ascii="ＭＳ 明朝" w:eastAsia="ＭＳ 明朝" w:hAnsi="ＭＳ 明朝" w:hint="eastAsia"/>
                                      <w:kern w:val="24"/>
                                      <w:szCs w:val="21"/>
                                    </w:rPr>
                                    <w:t>利用</w:t>
                                  </w:r>
                                </w:p>
                              </w:tc>
                              <w:tc>
                                <w:tcPr>
                                  <w:tcW w:w="1818" w:type="dxa"/>
                                  <w:tcBorders>
                                    <w:bottom w:val="double" w:sz="4" w:space="0" w:color="auto"/>
                                  </w:tcBorders>
                                  <w:vAlign w:val="center"/>
                                </w:tcPr>
                                <w:p w:rsidR="003C78EB" w:rsidRPr="00F852CD" w:rsidRDefault="004710DB" w:rsidP="00271062">
                                  <w:pPr>
                                    <w:snapToGrid w:val="0"/>
                                    <w:rPr>
                                      <w:rFonts w:ascii="ＭＳ ゴシック" w:eastAsia="ＭＳ ゴシック" w:hAnsi="ＭＳ ゴシック"/>
                                      <w:b/>
                                      <w:color w:val="FF0000"/>
                                    </w:rPr>
                                  </w:pPr>
                                  <w:r w:rsidRPr="00F852CD">
                                    <w:rPr>
                                      <w:rFonts w:ascii="ＭＳ ゴシック" w:eastAsia="ＭＳ ゴシック" w:hAnsi="ＭＳ ゴシック"/>
                                      <w:b/>
                                      <w:color w:val="00B050"/>
                                      <w:kern w:val="24"/>
                                      <w:szCs w:val="21"/>
                                    </w:rPr>
                                    <w:t>月額</w:t>
                                  </w:r>
                                  <w:r w:rsidRPr="00F852CD">
                                    <w:rPr>
                                      <w:rFonts w:ascii="ＭＳ ゴシック" w:eastAsia="ＭＳ ゴシック" w:hAnsi="ＭＳ ゴシック" w:hint="eastAsia"/>
                                      <w:b/>
                                      <w:color w:val="00B050"/>
                                      <w:kern w:val="24"/>
                                      <w:szCs w:val="21"/>
                                    </w:rPr>
                                    <w:t>単位を利用</w:t>
                                  </w:r>
                                </w:p>
                              </w:tc>
                            </w:tr>
                            <w:tr w:rsidR="003C78EB" w:rsidTr="004710DB">
                              <w:tc>
                                <w:tcPr>
                                  <w:tcW w:w="3827" w:type="dxa"/>
                                  <w:vMerge w:val="restart"/>
                                  <w:tcBorders>
                                    <w:top w:val="double" w:sz="4" w:space="0" w:color="auto"/>
                                  </w:tcBorders>
                                  <w:vAlign w:val="center"/>
                                </w:tcPr>
                                <w:p w:rsidR="003C78EB" w:rsidRDefault="003C78EB" w:rsidP="00271062">
                                  <w:pPr>
                                    <w:snapToGrid w:val="0"/>
                                    <w:rPr>
                                      <w:rFonts w:ascii="ＭＳ ゴシック" w:eastAsia="ＭＳ ゴシック" w:hAnsi="ＭＳ ゴシック"/>
                                      <w:color w:val="000000" w:themeColor="text1"/>
                                      <w:kern w:val="24"/>
                                      <w:szCs w:val="21"/>
                                    </w:rPr>
                                  </w:pPr>
                                  <w:r w:rsidRPr="00993096">
                                    <w:rPr>
                                      <w:rFonts w:ascii="ＭＳ ゴシック" w:eastAsia="ＭＳ ゴシック" w:hAnsi="ＭＳ ゴシック" w:hint="eastAsia"/>
                                      <w:b/>
                                      <w:color w:val="000000" w:themeColor="text1"/>
                                      <w:kern w:val="24"/>
                                      <w:szCs w:val="21"/>
                                      <w:u w:val="wave"/>
                                    </w:rPr>
                                    <w:t>週</w:t>
                                  </w:r>
                                  <w:r w:rsidR="00F852CD" w:rsidRPr="00993096">
                                    <w:rPr>
                                      <w:rFonts w:ascii="ＭＳ ゴシック" w:eastAsia="ＭＳ ゴシック" w:hAnsi="ＭＳ ゴシック" w:hint="eastAsia"/>
                                      <w:b/>
                                      <w:color w:val="000000" w:themeColor="text1"/>
                                      <w:kern w:val="24"/>
                                      <w:szCs w:val="21"/>
                                      <w:u w:val="wave"/>
                                    </w:rPr>
                                    <w:t>３</w:t>
                                  </w:r>
                                  <w:r w:rsidRPr="00993096">
                                    <w:rPr>
                                      <w:rFonts w:ascii="ＭＳ ゴシック" w:eastAsia="ＭＳ ゴシック" w:hAnsi="ＭＳ ゴシック" w:hint="eastAsia"/>
                                      <w:b/>
                                      <w:color w:val="000000" w:themeColor="text1"/>
                                      <w:kern w:val="24"/>
                                      <w:szCs w:val="21"/>
                                      <w:u w:val="wave"/>
                                    </w:rPr>
                                    <w:t>回超</w:t>
                                  </w:r>
                                  <w:r w:rsidRPr="003C47E5">
                                    <w:rPr>
                                      <w:rFonts w:ascii="ＭＳ 明朝" w:eastAsia="ＭＳ 明朝" w:hAnsi="ＭＳ 明朝" w:hint="eastAsia"/>
                                      <w:color w:val="000000" w:themeColor="text1"/>
                                      <w:kern w:val="24"/>
                                      <w:szCs w:val="21"/>
                                    </w:rPr>
                                    <w:t>程度利用予定の人</w:t>
                                  </w:r>
                                </w:p>
                                <w:p w:rsidR="00B56373" w:rsidRDefault="00B56373" w:rsidP="00271062">
                                  <w:pPr>
                                    <w:snapToGrid w:val="0"/>
                                    <w:rPr>
                                      <w:rFonts w:ascii="ＭＳ ゴシック" w:eastAsia="ＭＳ ゴシック" w:hAnsi="ＭＳ ゴシック"/>
                                      <w:b/>
                                    </w:rPr>
                                  </w:pPr>
                                  <w:r w:rsidRPr="00B56373">
                                    <w:rPr>
                                      <w:rFonts w:ascii="ＭＳ 明朝" w:eastAsia="ＭＳ 明朝" w:hAnsi="ＭＳ 明朝" w:hint="eastAsia"/>
                                      <w:kern w:val="24"/>
                                      <w:szCs w:val="21"/>
                                    </w:rPr>
                                    <w:t>（</w:t>
                                  </w:r>
                                  <w:r w:rsidRPr="00B56373">
                                    <w:rPr>
                                      <w:rFonts w:ascii="ＭＳ 明朝" w:eastAsia="ＭＳ 明朝" w:hAnsi="ＭＳ 明朝" w:hint="eastAsia"/>
                                      <w:bCs/>
                                      <w:kern w:val="24"/>
                                      <w:sz w:val="18"/>
                                      <w:szCs w:val="18"/>
                                    </w:rPr>
                                    <w:t>旧介護予防訪問介護相当サービスのみ）</w:t>
                                  </w:r>
                                </w:p>
                              </w:tc>
                              <w:tc>
                                <w:tcPr>
                                  <w:tcW w:w="2151" w:type="dxa"/>
                                  <w:tcBorders>
                                    <w:top w:val="double" w:sz="4" w:space="0" w:color="auto"/>
                                  </w:tcBorders>
                                  <w:vAlign w:val="center"/>
                                </w:tcPr>
                                <w:p w:rsidR="003C78EB" w:rsidRPr="003C47E5" w:rsidRDefault="003C78EB" w:rsidP="00271062">
                                  <w:pPr>
                                    <w:snapToGrid w:val="0"/>
                                    <w:rPr>
                                      <w:rFonts w:ascii="ＭＳ 明朝" w:eastAsia="ＭＳ 明朝" w:hAnsi="ＭＳ 明朝"/>
                                      <w:kern w:val="24"/>
                                      <w:szCs w:val="21"/>
                                    </w:rPr>
                                  </w:pPr>
                                  <w:r w:rsidRPr="003C47E5">
                                    <w:rPr>
                                      <w:rFonts w:ascii="ＭＳ 明朝" w:eastAsia="ＭＳ 明朝" w:hAnsi="ＭＳ 明朝" w:hint="eastAsia"/>
                                      <w:kern w:val="24"/>
                                      <w:szCs w:val="21"/>
                                    </w:rPr>
                                    <w:t>当月</w:t>
                                  </w:r>
                                  <w:r w:rsidRPr="003C47E5">
                                    <w:rPr>
                                      <w:rFonts w:ascii="ＭＳ ゴシック" w:eastAsia="ＭＳ ゴシック" w:hAnsi="ＭＳ ゴシック" w:hint="eastAsia"/>
                                      <w:b/>
                                      <w:kern w:val="24"/>
                                      <w:szCs w:val="21"/>
                                    </w:rPr>
                                    <w:t>１～７回</w:t>
                                  </w:r>
                                  <w:r w:rsidRPr="003C47E5">
                                    <w:rPr>
                                      <w:rFonts w:ascii="ＭＳ 明朝" w:eastAsia="ＭＳ 明朝" w:hAnsi="ＭＳ 明朝" w:hint="eastAsia"/>
                                      <w:kern w:val="24"/>
                                      <w:szCs w:val="21"/>
                                    </w:rPr>
                                    <w:t>利用</w:t>
                                  </w:r>
                                </w:p>
                              </w:tc>
                              <w:tc>
                                <w:tcPr>
                                  <w:tcW w:w="1818" w:type="dxa"/>
                                  <w:tcBorders>
                                    <w:top w:val="double" w:sz="4" w:space="0" w:color="auto"/>
                                  </w:tcBorders>
                                  <w:vAlign w:val="center"/>
                                </w:tcPr>
                                <w:p w:rsidR="003C78EB" w:rsidRPr="00F852CD" w:rsidRDefault="003C78EB" w:rsidP="00FE41DC">
                                  <w:pPr>
                                    <w:snapToGrid w:val="0"/>
                                    <w:rPr>
                                      <w:rFonts w:ascii="ＭＳ ゴシック" w:eastAsia="ＭＳ ゴシック" w:hAnsi="ＭＳ ゴシック"/>
                                      <w:b/>
                                    </w:rPr>
                                  </w:pPr>
                                  <w:r w:rsidRPr="00F852CD">
                                    <w:rPr>
                                      <w:rFonts w:ascii="ＭＳ ゴシック" w:eastAsia="ＭＳ ゴシック" w:hAnsi="ＭＳ ゴシック"/>
                                      <w:b/>
                                      <w:color w:val="EB1394"/>
                                      <w:kern w:val="24"/>
                                      <w:szCs w:val="21"/>
                                    </w:rPr>
                                    <w:t>１回単</w:t>
                                  </w:r>
                                  <w:r w:rsidR="00FE41DC">
                                    <w:rPr>
                                      <w:rFonts w:ascii="ＭＳ ゴシック" w:eastAsia="ＭＳ ゴシック" w:hAnsi="ＭＳ ゴシック" w:hint="eastAsia"/>
                                      <w:b/>
                                      <w:color w:val="EB1394"/>
                                      <w:kern w:val="24"/>
                                      <w:szCs w:val="21"/>
                                    </w:rPr>
                                    <w:t>位</w:t>
                                  </w:r>
                                </w:p>
                              </w:tc>
                            </w:tr>
                            <w:tr w:rsidR="003C78EB" w:rsidTr="004710DB">
                              <w:tc>
                                <w:tcPr>
                                  <w:tcW w:w="3827" w:type="dxa"/>
                                  <w:vMerge/>
                                  <w:vAlign w:val="center"/>
                                </w:tcPr>
                                <w:p w:rsidR="003C78EB" w:rsidRDefault="003C78EB" w:rsidP="00271062">
                                  <w:pPr>
                                    <w:snapToGrid w:val="0"/>
                                    <w:rPr>
                                      <w:rFonts w:ascii="ＭＳ ゴシック" w:eastAsia="ＭＳ ゴシック" w:hAnsi="ＭＳ ゴシック"/>
                                      <w:b/>
                                    </w:rPr>
                                  </w:pPr>
                                </w:p>
                              </w:tc>
                              <w:tc>
                                <w:tcPr>
                                  <w:tcW w:w="2151" w:type="dxa"/>
                                  <w:vAlign w:val="center"/>
                                </w:tcPr>
                                <w:p w:rsidR="003C78EB" w:rsidRPr="003C47E5" w:rsidRDefault="003C78EB" w:rsidP="00271062">
                                  <w:pPr>
                                    <w:snapToGrid w:val="0"/>
                                    <w:rPr>
                                      <w:rFonts w:ascii="ＭＳ 明朝" w:eastAsia="ＭＳ 明朝" w:hAnsi="ＭＳ 明朝"/>
                                      <w:kern w:val="24"/>
                                      <w:szCs w:val="21"/>
                                    </w:rPr>
                                  </w:pPr>
                                  <w:r w:rsidRPr="003C47E5">
                                    <w:rPr>
                                      <w:rFonts w:ascii="ＭＳ 明朝" w:eastAsia="ＭＳ 明朝" w:hAnsi="ＭＳ 明朝" w:hint="eastAsia"/>
                                      <w:kern w:val="24"/>
                                      <w:szCs w:val="21"/>
                                    </w:rPr>
                                    <w:t>当月</w:t>
                                  </w:r>
                                  <w:r w:rsidRPr="003C47E5">
                                    <w:rPr>
                                      <w:rFonts w:ascii="ＭＳ ゴシック" w:eastAsia="ＭＳ ゴシック" w:hAnsi="ＭＳ ゴシック" w:hint="eastAsia"/>
                                      <w:b/>
                                      <w:kern w:val="24"/>
                                      <w:szCs w:val="21"/>
                                    </w:rPr>
                                    <w:t>８回以上</w:t>
                                  </w:r>
                                  <w:r w:rsidRPr="003C47E5">
                                    <w:rPr>
                                      <w:rFonts w:ascii="ＭＳ 明朝" w:eastAsia="ＭＳ 明朝" w:hAnsi="ＭＳ 明朝" w:hint="eastAsia"/>
                                      <w:kern w:val="24"/>
                                      <w:szCs w:val="21"/>
                                    </w:rPr>
                                    <w:t>利用</w:t>
                                  </w:r>
                                </w:p>
                              </w:tc>
                              <w:tc>
                                <w:tcPr>
                                  <w:tcW w:w="1818" w:type="dxa"/>
                                  <w:vAlign w:val="center"/>
                                </w:tcPr>
                                <w:p w:rsidR="003C78EB" w:rsidRPr="00F852CD" w:rsidRDefault="004710DB" w:rsidP="00271062">
                                  <w:pPr>
                                    <w:snapToGrid w:val="0"/>
                                    <w:rPr>
                                      <w:rFonts w:ascii="ＭＳ ゴシック" w:eastAsia="ＭＳ ゴシック" w:hAnsi="ＭＳ ゴシック"/>
                                      <w:b/>
                                      <w:color w:val="00B050"/>
                                    </w:rPr>
                                  </w:pPr>
                                  <w:r w:rsidRPr="00F852CD">
                                    <w:rPr>
                                      <w:rFonts w:ascii="ＭＳ ゴシック" w:eastAsia="ＭＳ ゴシック" w:hAnsi="ＭＳ ゴシック"/>
                                      <w:b/>
                                      <w:color w:val="00B050"/>
                                      <w:kern w:val="24"/>
                                      <w:szCs w:val="21"/>
                                    </w:rPr>
                                    <w:t>月額</w:t>
                                  </w:r>
                                  <w:r w:rsidRPr="00F852CD">
                                    <w:rPr>
                                      <w:rFonts w:ascii="ＭＳ ゴシック" w:eastAsia="ＭＳ ゴシック" w:hAnsi="ＭＳ ゴシック" w:hint="eastAsia"/>
                                      <w:b/>
                                      <w:color w:val="00B050"/>
                                      <w:kern w:val="24"/>
                                      <w:szCs w:val="21"/>
                                    </w:rPr>
                                    <w:t>単位を利用</w:t>
                                  </w:r>
                                </w:p>
                              </w:tc>
                            </w:tr>
                          </w:tbl>
                          <w:p w:rsidR="00ED04B6" w:rsidRDefault="00ED04B6" w:rsidP="00F852CD">
                            <w:pPr>
                              <w:pStyle w:val="Web"/>
                              <w:snapToGrid w:val="0"/>
                              <w:spacing w:before="0" w:beforeAutospacing="0" w:after="0" w:afterAutospacing="0"/>
                              <w:ind w:left="1470" w:hangingChars="700" w:hanging="1470"/>
                              <w:rPr>
                                <w:rFonts w:ascii="ＭＳ ゴシック" w:eastAsia="ＭＳ ゴシック" w:hAnsi="ＭＳ ゴシック" w:cstheme="minorBidi"/>
                                <w:color w:val="000000" w:themeColor="text1"/>
                                <w:kern w:val="24"/>
                                <w:sz w:val="21"/>
                                <w:szCs w:val="21"/>
                              </w:rPr>
                            </w:pPr>
                            <w:r>
                              <w:rPr>
                                <w:rFonts w:ascii="ＭＳ ゴシック" w:eastAsia="ＭＳ ゴシック" w:hAnsi="ＭＳ ゴシック" w:hint="eastAsia"/>
                                <w:sz w:val="21"/>
                                <w:szCs w:val="21"/>
                              </w:rPr>
                              <w:t xml:space="preserve">　</w:t>
                            </w:r>
                            <w:r>
                              <w:rPr>
                                <w:rFonts w:ascii="ＭＳ ゴシック" w:eastAsia="ＭＳ ゴシック" w:hAnsi="ＭＳ ゴシック"/>
                                <w:sz w:val="21"/>
                                <w:szCs w:val="21"/>
                              </w:rPr>
                              <w:t xml:space="preserve">　</w:t>
                            </w:r>
                            <w:r w:rsidR="003C78EB" w:rsidRPr="00593DF0">
                              <w:rPr>
                                <w:rFonts w:ascii="ＭＳ ゴシック" w:eastAsia="ＭＳ ゴシック" w:hAnsi="ＭＳ ゴシック" w:cstheme="minorBidi" w:hint="eastAsia"/>
                                <w:color w:val="000000" w:themeColor="text1"/>
                                <w:kern w:val="24"/>
                                <w:sz w:val="21"/>
                                <w:szCs w:val="21"/>
                              </w:rPr>
                              <w:t xml:space="preserve">　　</w:t>
                            </w:r>
                          </w:p>
                          <w:p w:rsidR="00AC2810" w:rsidRDefault="003C78EB" w:rsidP="00AC2810">
                            <w:pPr>
                              <w:pStyle w:val="Web"/>
                              <w:snapToGrid w:val="0"/>
                              <w:spacing w:before="0" w:beforeAutospacing="0" w:after="0" w:afterAutospacing="0"/>
                              <w:rPr>
                                <w:rFonts w:ascii="ＭＳ ゴシック" w:eastAsia="ＭＳ ゴシック" w:hAnsi="ＭＳ ゴシック" w:cstheme="minorBidi"/>
                                <w:color w:val="000000" w:themeColor="text1"/>
                                <w:kern w:val="24"/>
                                <w:sz w:val="21"/>
                                <w:szCs w:val="21"/>
                              </w:rPr>
                            </w:pPr>
                            <w:r w:rsidRPr="00593DF0">
                              <w:rPr>
                                <w:rFonts w:ascii="ＭＳ ゴシック" w:eastAsia="ＭＳ ゴシック" w:hAnsi="ＭＳ ゴシック" w:cstheme="minorBidi" w:hint="eastAsia"/>
                                <w:color w:val="FF0000"/>
                                <w:kern w:val="24"/>
                                <w:sz w:val="21"/>
                                <w:szCs w:val="21"/>
                              </w:rPr>
                              <w:t xml:space="preserve">　</w:t>
                            </w:r>
                            <w:r w:rsidRPr="00593DF0">
                              <w:rPr>
                                <w:rFonts w:ascii="ＭＳ ゴシック" w:eastAsia="ＭＳ ゴシック" w:hAnsi="ＭＳ ゴシック" w:cstheme="minorBidi" w:hint="eastAsia"/>
                                <w:color w:val="000000" w:themeColor="text1"/>
                                <w:kern w:val="24"/>
                                <w:sz w:val="21"/>
                                <w:szCs w:val="21"/>
                              </w:rPr>
                              <w:t xml:space="preserve">　</w:t>
                            </w:r>
                            <w:r w:rsidR="00851355">
                              <w:rPr>
                                <w:rFonts w:ascii="ＭＳ ゴシック" w:eastAsia="ＭＳ ゴシック" w:hAnsi="ＭＳ ゴシック" w:cstheme="minorBidi" w:hint="eastAsia"/>
                                <w:color w:val="000000" w:themeColor="text1"/>
                                <w:kern w:val="24"/>
                                <w:sz w:val="21"/>
                                <w:szCs w:val="21"/>
                              </w:rPr>
                              <w:t>■</w:t>
                            </w:r>
                            <w:r w:rsidRPr="00593DF0">
                              <w:rPr>
                                <w:rFonts w:ascii="ＭＳ ゴシック" w:eastAsia="ＭＳ ゴシック" w:hAnsi="ＭＳ ゴシック" w:cstheme="minorBidi" w:hint="eastAsia"/>
                                <w:color w:val="000000" w:themeColor="text1"/>
                                <w:kern w:val="24"/>
                                <w:sz w:val="21"/>
                                <w:szCs w:val="21"/>
                              </w:rPr>
                              <w:t>例）</w:t>
                            </w:r>
                            <w:r w:rsidRPr="00807996">
                              <w:rPr>
                                <w:rFonts w:ascii="ＭＳ 明朝" w:eastAsia="ＭＳ 明朝" w:hAnsi="ＭＳ 明朝" w:cstheme="minorBidi" w:hint="eastAsia"/>
                                <w:color w:val="000000" w:themeColor="text1"/>
                                <w:kern w:val="24"/>
                                <w:sz w:val="21"/>
                                <w:szCs w:val="21"/>
                              </w:rPr>
                              <w:t>月途中の４月</w:t>
                            </w:r>
                            <w:r w:rsidR="0030417D" w:rsidRPr="00807996">
                              <w:rPr>
                                <w:rFonts w:ascii="ＭＳ 明朝" w:eastAsia="ＭＳ 明朝" w:hAnsi="ＭＳ 明朝" w:cstheme="minorBidi" w:hint="eastAsia"/>
                                <w:color w:val="000000" w:themeColor="text1"/>
                                <w:kern w:val="24"/>
                                <w:sz w:val="21"/>
                                <w:szCs w:val="21"/>
                              </w:rPr>
                              <w:t>１０</w:t>
                            </w:r>
                            <w:r w:rsidRPr="00807996">
                              <w:rPr>
                                <w:rFonts w:ascii="ＭＳ 明朝" w:eastAsia="ＭＳ 明朝" w:hAnsi="ＭＳ 明朝" w:cstheme="minorBidi" w:hint="eastAsia"/>
                                <w:color w:val="000000" w:themeColor="text1"/>
                                <w:kern w:val="24"/>
                                <w:sz w:val="21"/>
                                <w:szCs w:val="21"/>
                              </w:rPr>
                              <w:t>日の契約開始</w:t>
                            </w:r>
                            <w:r w:rsidR="00993096" w:rsidRPr="00807996">
                              <w:rPr>
                                <w:rFonts w:ascii="ＭＳ 明朝" w:eastAsia="ＭＳ 明朝" w:hAnsi="ＭＳ 明朝" w:cstheme="minorBidi" w:hint="eastAsia"/>
                                <w:color w:val="000000" w:themeColor="text1"/>
                                <w:kern w:val="24"/>
                                <w:sz w:val="21"/>
                                <w:szCs w:val="21"/>
                              </w:rPr>
                              <w:t>や</w:t>
                            </w:r>
                            <w:r w:rsidRPr="00807996">
                              <w:rPr>
                                <w:rFonts w:ascii="ＭＳ 明朝" w:eastAsia="ＭＳ 明朝" w:hAnsi="ＭＳ 明朝" w:cstheme="minorBidi" w:hint="eastAsia"/>
                                <w:color w:val="000000" w:themeColor="text1"/>
                                <w:kern w:val="24"/>
                                <w:sz w:val="21"/>
                                <w:szCs w:val="21"/>
                              </w:rPr>
                              <w:t>４月２９日の契約解除⇒</w:t>
                            </w:r>
                            <w:r w:rsidR="00AC2810">
                              <w:rPr>
                                <w:rFonts w:ascii="ＭＳ ゴシック" w:eastAsia="ＭＳ ゴシック" w:hAnsi="ＭＳ ゴシック" w:cstheme="minorBidi" w:hint="eastAsia"/>
                                <w:color w:val="000000" w:themeColor="text1"/>
                                <w:kern w:val="24"/>
                                <w:sz w:val="21"/>
                                <w:szCs w:val="21"/>
                              </w:rPr>
                              <w:t>利用回数</w:t>
                            </w:r>
                            <w:r w:rsidR="00AC2810">
                              <w:rPr>
                                <w:rFonts w:ascii="ＭＳ ゴシック" w:eastAsia="ＭＳ ゴシック" w:hAnsi="ＭＳ ゴシック" w:cstheme="minorBidi"/>
                                <w:color w:val="000000" w:themeColor="text1"/>
                                <w:kern w:val="24"/>
                                <w:sz w:val="21"/>
                                <w:szCs w:val="21"/>
                              </w:rPr>
                              <w:t>により</w:t>
                            </w:r>
                          </w:p>
                          <w:p w:rsidR="003C78EB" w:rsidRDefault="0030417D" w:rsidP="00AC2810">
                            <w:pPr>
                              <w:pStyle w:val="Web"/>
                              <w:snapToGrid w:val="0"/>
                              <w:spacing w:before="0" w:beforeAutospacing="0" w:after="0" w:afterAutospacing="0"/>
                              <w:ind w:firstLineChars="3200" w:firstLine="6746"/>
                              <w:rPr>
                                <w:rFonts w:ascii="ＭＳ ゴシック" w:eastAsia="ＭＳ ゴシック" w:hAnsi="ＭＳ ゴシック" w:cstheme="minorBidi"/>
                                <w:color w:val="000000" w:themeColor="text1"/>
                                <w:kern w:val="24"/>
                                <w:sz w:val="21"/>
                                <w:szCs w:val="21"/>
                              </w:rPr>
                            </w:pPr>
                            <w:r w:rsidRPr="00AC2810">
                              <w:rPr>
                                <w:rFonts w:ascii="ＭＳ ゴシック" w:eastAsia="ＭＳ ゴシック" w:hAnsi="ＭＳ ゴシック" w:cstheme="minorBidi" w:hint="eastAsia"/>
                                <w:b/>
                                <w:color w:val="00B050"/>
                                <w:kern w:val="24"/>
                                <w:sz w:val="21"/>
                                <w:szCs w:val="21"/>
                              </w:rPr>
                              <w:t>月</w:t>
                            </w:r>
                            <w:r w:rsidRPr="00ED04B6">
                              <w:rPr>
                                <w:rFonts w:ascii="ＭＳ ゴシック" w:eastAsia="ＭＳ ゴシック" w:hAnsi="ＭＳ ゴシック" w:cstheme="minorBidi" w:hint="eastAsia"/>
                                <w:b/>
                                <w:color w:val="00B050"/>
                                <w:kern w:val="24"/>
                                <w:sz w:val="21"/>
                                <w:szCs w:val="21"/>
                              </w:rPr>
                              <w:t>額</w:t>
                            </w:r>
                            <w:r w:rsidR="00523BA8" w:rsidRPr="00ED04B6">
                              <w:rPr>
                                <w:rFonts w:ascii="ＭＳ ゴシック" w:eastAsia="ＭＳ ゴシック" w:hAnsi="ＭＳ ゴシック" w:cstheme="minorBidi" w:hint="eastAsia"/>
                                <w:b/>
                                <w:color w:val="00B050"/>
                                <w:kern w:val="24"/>
                                <w:sz w:val="21"/>
                                <w:szCs w:val="21"/>
                              </w:rPr>
                              <w:t>単位</w:t>
                            </w:r>
                            <w:r w:rsidR="00271062" w:rsidRPr="00ED04B6">
                              <w:rPr>
                                <w:rFonts w:ascii="ＭＳ ゴシック" w:eastAsia="ＭＳ ゴシック" w:hAnsi="ＭＳ ゴシック" w:cstheme="minorBidi" w:hint="eastAsia"/>
                                <w:b/>
                                <w:color w:val="00B050"/>
                                <w:kern w:val="24"/>
                                <w:sz w:val="21"/>
                                <w:szCs w:val="21"/>
                              </w:rPr>
                              <w:t>を</w:t>
                            </w:r>
                            <w:r w:rsidR="00523BA8" w:rsidRPr="00ED04B6">
                              <w:rPr>
                                <w:rFonts w:ascii="ＭＳ ゴシック" w:eastAsia="ＭＳ ゴシック" w:hAnsi="ＭＳ ゴシック" w:cstheme="minorBidi"/>
                                <w:b/>
                                <w:color w:val="00B050"/>
                                <w:kern w:val="24"/>
                                <w:sz w:val="21"/>
                                <w:szCs w:val="21"/>
                              </w:rPr>
                              <w:t>利用</w:t>
                            </w:r>
                            <w:r w:rsidR="00AC2810" w:rsidRPr="00AC2810">
                              <w:rPr>
                                <w:rFonts w:ascii="ＭＳ ゴシック" w:eastAsia="ＭＳ ゴシック" w:hAnsi="ＭＳ ゴシック" w:cstheme="minorBidi" w:hint="eastAsia"/>
                                <w:kern w:val="24"/>
                                <w:sz w:val="21"/>
                                <w:szCs w:val="21"/>
                              </w:rPr>
                              <w:t>か</w:t>
                            </w:r>
                            <w:r w:rsidR="003C78EB" w:rsidRPr="00FE41DC">
                              <w:rPr>
                                <w:rFonts w:ascii="ＭＳ ゴシック" w:eastAsia="ＭＳ ゴシック" w:hAnsi="ＭＳ ゴシック" w:cstheme="minorBidi" w:hint="eastAsia"/>
                                <w:b/>
                                <w:color w:val="EB1394"/>
                                <w:kern w:val="24"/>
                                <w:sz w:val="21"/>
                                <w:szCs w:val="21"/>
                              </w:rPr>
                              <w:t>１回単</w:t>
                            </w:r>
                            <w:r w:rsidR="00FE41DC" w:rsidRPr="00FE41DC">
                              <w:rPr>
                                <w:rFonts w:ascii="ＭＳ ゴシック" w:eastAsia="ＭＳ ゴシック" w:hAnsi="ＭＳ ゴシック" w:cstheme="minorBidi" w:hint="eastAsia"/>
                                <w:b/>
                                <w:color w:val="EB1394"/>
                                <w:kern w:val="24"/>
                                <w:sz w:val="21"/>
                                <w:szCs w:val="21"/>
                              </w:rPr>
                              <w:t>位</w:t>
                            </w:r>
                            <w:r>
                              <w:rPr>
                                <w:rFonts w:ascii="ＭＳ ゴシック" w:eastAsia="ＭＳ ゴシック" w:hAnsi="ＭＳ ゴシック" w:cstheme="minorBidi" w:hint="eastAsia"/>
                                <w:color w:val="000000" w:themeColor="text1"/>
                                <w:kern w:val="24"/>
                                <w:sz w:val="21"/>
                                <w:szCs w:val="21"/>
                              </w:rPr>
                              <w:t>を選択</w:t>
                            </w:r>
                          </w:p>
                          <w:p w:rsidR="0030417D" w:rsidRDefault="0030417D" w:rsidP="00271062">
                            <w:pPr>
                              <w:pStyle w:val="Web"/>
                              <w:snapToGrid w:val="0"/>
                              <w:spacing w:before="0" w:beforeAutospacing="0" w:after="0" w:afterAutospacing="0"/>
                              <w:rPr>
                                <w:rFonts w:ascii="ＭＳ ゴシック" w:eastAsia="ＭＳ ゴシック" w:hAnsi="ＭＳ ゴシック" w:cstheme="minorBidi"/>
                                <w:color w:val="000000" w:themeColor="text1"/>
                                <w:kern w:val="24"/>
                                <w:sz w:val="21"/>
                                <w:szCs w:val="21"/>
                              </w:rPr>
                            </w:pPr>
                            <w:r>
                              <w:rPr>
                                <w:rFonts w:ascii="ＭＳ ゴシック" w:eastAsia="ＭＳ ゴシック" w:hAnsi="ＭＳ ゴシック" w:cstheme="minorBidi" w:hint="eastAsia"/>
                                <w:color w:val="000000" w:themeColor="text1"/>
                                <w:kern w:val="24"/>
                                <w:sz w:val="21"/>
                                <w:szCs w:val="21"/>
                              </w:rPr>
                              <w:t xml:space="preserve">　</w:t>
                            </w:r>
                            <w:r>
                              <w:rPr>
                                <w:rFonts w:ascii="ＭＳ ゴシック" w:eastAsia="ＭＳ ゴシック" w:hAnsi="ＭＳ ゴシック" w:cstheme="minorBidi"/>
                                <w:color w:val="000000" w:themeColor="text1"/>
                                <w:kern w:val="24"/>
                                <w:sz w:val="21"/>
                                <w:szCs w:val="21"/>
                              </w:rPr>
                              <w:t xml:space="preserve">　　　　</w:t>
                            </w:r>
                            <w:r w:rsidRPr="00807996">
                              <w:rPr>
                                <w:rFonts w:ascii="ＭＳ 明朝" w:eastAsia="ＭＳ 明朝" w:hAnsi="ＭＳ 明朝" w:cstheme="minorBidi" w:hint="eastAsia"/>
                                <w:color w:val="000000" w:themeColor="text1"/>
                                <w:kern w:val="24"/>
                                <w:sz w:val="21"/>
                                <w:szCs w:val="21"/>
                              </w:rPr>
                              <w:t>契約開始により３週目から毎週水曜日</w:t>
                            </w:r>
                            <w:r w:rsidR="00FE41DC" w:rsidRPr="00807996">
                              <w:rPr>
                                <w:rFonts w:ascii="ＭＳ 明朝" w:eastAsia="ＭＳ 明朝" w:hAnsi="ＭＳ 明朝" w:cstheme="minorBidi" w:hint="eastAsia"/>
                                <w:color w:val="000000" w:themeColor="text1"/>
                                <w:kern w:val="24"/>
                                <w:sz w:val="21"/>
                                <w:szCs w:val="21"/>
                              </w:rPr>
                              <w:t>（週</w:t>
                            </w:r>
                            <w:r w:rsidR="00FE41DC" w:rsidRPr="00807996">
                              <w:rPr>
                                <w:rFonts w:ascii="ＭＳ 明朝" w:eastAsia="ＭＳ 明朝" w:hAnsi="ＭＳ 明朝" w:cstheme="minorBidi"/>
                                <w:color w:val="000000" w:themeColor="text1"/>
                                <w:kern w:val="24"/>
                                <w:sz w:val="21"/>
                                <w:szCs w:val="21"/>
                              </w:rPr>
                              <w:t>1回）</w:t>
                            </w:r>
                            <w:r w:rsidRPr="00807996">
                              <w:rPr>
                                <w:rFonts w:ascii="ＭＳ 明朝" w:eastAsia="ＭＳ 明朝" w:hAnsi="ＭＳ 明朝" w:cstheme="minorBidi" w:hint="eastAsia"/>
                                <w:color w:val="000000" w:themeColor="text1"/>
                                <w:kern w:val="24"/>
                                <w:sz w:val="21"/>
                                <w:szCs w:val="21"/>
                              </w:rPr>
                              <w:t>利用で月２回利用⇒</w:t>
                            </w:r>
                            <w:r w:rsidR="00FE41DC" w:rsidRPr="00FE41DC">
                              <w:rPr>
                                <w:rFonts w:ascii="ＭＳ ゴシック" w:eastAsia="ＭＳ ゴシック" w:hAnsi="ＭＳ ゴシック" w:cstheme="minorBidi" w:hint="eastAsia"/>
                                <w:b/>
                                <w:color w:val="EB1394"/>
                                <w:kern w:val="24"/>
                                <w:sz w:val="21"/>
                                <w:szCs w:val="21"/>
                              </w:rPr>
                              <w:t>１回単位</w:t>
                            </w:r>
                          </w:p>
                          <w:p w:rsidR="0030417D" w:rsidRDefault="0030417D" w:rsidP="00271062">
                            <w:pPr>
                              <w:pStyle w:val="Web"/>
                              <w:snapToGrid w:val="0"/>
                              <w:spacing w:before="0" w:beforeAutospacing="0" w:after="0" w:afterAutospacing="0"/>
                              <w:rPr>
                                <w:rFonts w:ascii="ＭＳ ゴシック" w:eastAsia="ＭＳ ゴシック" w:hAnsi="ＭＳ ゴシック" w:cstheme="minorBidi"/>
                                <w:color w:val="000000" w:themeColor="text1"/>
                                <w:kern w:val="24"/>
                                <w:sz w:val="21"/>
                                <w:szCs w:val="21"/>
                              </w:rPr>
                            </w:pPr>
                            <w:r>
                              <w:rPr>
                                <w:rFonts w:ascii="ＭＳ ゴシック" w:eastAsia="ＭＳ ゴシック" w:hAnsi="ＭＳ ゴシック" w:cstheme="minorBidi" w:hint="eastAsia"/>
                                <w:color w:val="000000" w:themeColor="text1"/>
                                <w:kern w:val="24"/>
                                <w:sz w:val="21"/>
                                <w:szCs w:val="21"/>
                              </w:rPr>
                              <w:t xml:space="preserve">　</w:t>
                            </w:r>
                            <w:r>
                              <w:rPr>
                                <w:rFonts w:ascii="ＭＳ ゴシック" w:eastAsia="ＭＳ ゴシック" w:hAnsi="ＭＳ ゴシック" w:cstheme="minorBidi"/>
                                <w:color w:val="000000" w:themeColor="text1"/>
                                <w:kern w:val="24"/>
                                <w:sz w:val="21"/>
                                <w:szCs w:val="21"/>
                              </w:rPr>
                              <w:t xml:space="preserve">　　　　</w:t>
                            </w:r>
                            <w:r w:rsidRPr="00807996">
                              <w:rPr>
                                <w:rFonts w:ascii="ＭＳ 明朝" w:eastAsia="ＭＳ 明朝" w:hAnsi="ＭＳ 明朝" w:cstheme="minorBidi" w:hint="eastAsia"/>
                                <w:color w:val="000000" w:themeColor="text1"/>
                                <w:kern w:val="24"/>
                                <w:sz w:val="21"/>
                                <w:szCs w:val="21"/>
                              </w:rPr>
                              <w:t>契約解除により</w:t>
                            </w:r>
                            <w:r w:rsidR="00FE41DC" w:rsidRPr="00807996">
                              <w:rPr>
                                <w:rFonts w:ascii="ＭＳ 明朝" w:eastAsia="ＭＳ 明朝" w:hAnsi="ＭＳ 明朝" w:cstheme="minorBidi" w:hint="eastAsia"/>
                                <w:color w:val="000000" w:themeColor="text1"/>
                                <w:kern w:val="24"/>
                                <w:sz w:val="21"/>
                                <w:szCs w:val="21"/>
                              </w:rPr>
                              <w:t>３</w:t>
                            </w:r>
                            <w:r w:rsidRPr="00807996">
                              <w:rPr>
                                <w:rFonts w:ascii="ＭＳ 明朝" w:eastAsia="ＭＳ 明朝" w:hAnsi="ＭＳ 明朝" w:cstheme="minorBidi" w:hint="eastAsia"/>
                                <w:color w:val="000000" w:themeColor="text1"/>
                                <w:kern w:val="24"/>
                                <w:sz w:val="21"/>
                                <w:szCs w:val="21"/>
                              </w:rPr>
                              <w:t>週目</w:t>
                            </w:r>
                            <w:r w:rsidR="00FE41DC" w:rsidRPr="00807996">
                              <w:rPr>
                                <w:rFonts w:ascii="ＭＳ 明朝" w:eastAsia="ＭＳ 明朝" w:hAnsi="ＭＳ 明朝" w:cstheme="minorBidi" w:hint="eastAsia"/>
                                <w:color w:val="000000" w:themeColor="text1"/>
                                <w:kern w:val="24"/>
                                <w:sz w:val="21"/>
                                <w:szCs w:val="21"/>
                              </w:rPr>
                              <w:t>まで</w:t>
                            </w:r>
                            <w:r w:rsidRPr="00807996">
                              <w:rPr>
                                <w:rFonts w:ascii="ＭＳ 明朝" w:eastAsia="ＭＳ 明朝" w:hAnsi="ＭＳ 明朝" w:cstheme="minorBidi" w:hint="eastAsia"/>
                                <w:color w:val="000000" w:themeColor="text1"/>
                                <w:kern w:val="24"/>
                                <w:sz w:val="21"/>
                                <w:szCs w:val="21"/>
                              </w:rPr>
                              <w:t>毎週水</w:t>
                            </w:r>
                            <w:r w:rsidR="0000253D" w:rsidRPr="00807996">
                              <w:rPr>
                                <w:rFonts w:ascii="ＭＳ 明朝" w:eastAsia="ＭＳ 明朝" w:hAnsi="ＭＳ 明朝" w:cstheme="minorBidi" w:hint="eastAsia"/>
                                <w:color w:val="000000" w:themeColor="text1"/>
                                <w:kern w:val="24"/>
                                <w:sz w:val="21"/>
                                <w:szCs w:val="21"/>
                              </w:rPr>
                              <w:t>曜日</w:t>
                            </w:r>
                            <w:r w:rsidRPr="00807996">
                              <w:rPr>
                                <w:rFonts w:ascii="ＭＳ 明朝" w:eastAsia="ＭＳ 明朝" w:hAnsi="ＭＳ 明朝" w:cstheme="minorBidi"/>
                                <w:color w:val="000000" w:themeColor="text1"/>
                                <w:kern w:val="24"/>
                                <w:sz w:val="21"/>
                                <w:szCs w:val="21"/>
                              </w:rPr>
                              <w:t>と</w:t>
                            </w:r>
                            <w:r w:rsidRPr="00807996">
                              <w:rPr>
                                <w:rFonts w:ascii="ＭＳ 明朝" w:eastAsia="ＭＳ 明朝" w:hAnsi="ＭＳ 明朝" w:cstheme="minorBidi" w:hint="eastAsia"/>
                                <w:color w:val="000000" w:themeColor="text1"/>
                                <w:kern w:val="24"/>
                                <w:sz w:val="21"/>
                                <w:szCs w:val="21"/>
                              </w:rPr>
                              <w:t>金曜日</w:t>
                            </w:r>
                            <w:r w:rsidR="00FE41DC" w:rsidRPr="00807996">
                              <w:rPr>
                                <w:rFonts w:ascii="ＭＳ 明朝" w:eastAsia="ＭＳ 明朝" w:hAnsi="ＭＳ 明朝" w:cstheme="minorBidi" w:hint="eastAsia"/>
                                <w:color w:val="000000" w:themeColor="text1"/>
                                <w:kern w:val="24"/>
                                <w:sz w:val="21"/>
                                <w:szCs w:val="21"/>
                              </w:rPr>
                              <w:t>（週２</w:t>
                            </w:r>
                            <w:r w:rsidR="00FE41DC" w:rsidRPr="00807996">
                              <w:rPr>
                                <w:rFonts w:ascii="ＭＳ 明朝" w:eastAsia="ＭＳ 明朝" w:hAnsi="ＭＳ 明朝" w:cstheme="minorBidi"/>
                                <w:color w:val="000000" w:themeColor="text1"/>
                                <w:kern w:val="24"/>
                                <w:sz w:val="21"/>
                                <w:szCs w:val="21"/>
                              </w:rPr>
                              <w:t>回）</w:t>
                            </w:r>
                            <w:r w:rsidRPr="00807996">
                              <w:rPr>
                                <w:rFonts w:ascii="ＭＳ 明朝" w:eastAsia="ＭＳ 明朝" w:hAnsi="ＭＳ 明朝" w:cstheme="minorBidi" w:hint="eastAsia"/>
                                <w:color w:val="000000" w:themeColor="text1"/>
                                <w:kern w:val="24"/>
                                <w:sz w:val="21"/>
                                <w:szCs w:val="21"/>
                              </w:rPr>
                              <w:t>利用で月６回利用⇒</w:t>
                            </w:r>
                            <w:r w:rsidRPr="00ED04B6">
                              <w:rPr>
                                <w:rFonts w:ascii="ＭＳ ゴシック" w:eastAsia="ＭＳ ゴシック" w:hAnsi="ＭＳ ゴシック" w:cstheme="minorBidi" w:hint="eastAsia"/>
                                <w:b/>
                                <w:color w:val="00B050"/>
                                <w:kern w:val="24"/>
                                <w:sz w:val="21"/>
                                <w:szCs w:val="21"/>
                              </w:rPr>
                              <w:t>月額</w:t>
                            </w:r>
                            <w:r w:rsidR="00523BA8" w:rsidRPr="00ED04B6">
                              <w:rPr>
                                <w:rFonts w:ascii="ＭＳ ゴシック" w:eastAsia="ＭＳ ゴシック" w:hAnsi="ＭＳ ゴシック" w:cstheme="minorBidi" w:hint="eastAsia"/>
                                <w:b/>
                                <w:color w:val="00B050"/>
                                <w:kern w:val="24"/>
                                <w:sz w:val="21"/>
                                <w:szCs w:val="21"/>
                              </w:rPr>
                              <w:t>単位</w:t>
                            </w:r>
                            <w:r w:rsidR="00271062" w:rsidRPr="00ED04B6">
                              <w:rPr>
                                <w:rFonts w:ascii="ＭＳ ゴシック" w:eastAsia="ＭＳ ゴシック" w:hAnsi="ＭＳ ゴシック" w:cstheme="minorBidi" w:hint="eastAsia"/>
                                <w:b/>
                                <w:color w:val="00B050"/>
                                <w:kern w:val="24"/>
                                <w:sz w:val="21"/>
                                <w:szCs w:val="21"/>
                              </w:rPr>
                              <w:t>を</w:t>
                            </w:r>
                            <w:r w:rsidR="00523BA8" w:rsidRPr="00ED04B6">
                              <w:rPr>
                                <w:rFonts w:ascii="ＭＳ ゴシック" w:eastAsia="ＭＳ ゴシック" w:hAnsi="ＭＳ ゴシック" w:cstheme="minorBidi"/>
                                <w:b/>
                                <w:color w:val="00B050"/>
                                <w:kern w:val="24"/>
                                <w:sz w:val="21"/>
                                <w:szCs w:val="21"/>
                              </w:rPr>
                              <w:t>利用</w:t>
                            </w:r>
                          </w:p>
                          <w:p w:rsidR="00944341" w:rsidRDefault="00944341" w:rsidP="00944341">
                            <w:pPr>
                              <w:pStyle w:val="Web"/>
                              <w:snapToGrid w:val="0"/>
                              <w:spacing w:before="0" w:beforeAutospacing="0" w:after="0" w:afterAutospacing="0"/>
                              <w:ind w:left="282" w:hangingChars="134" w:hanging="282"/>
                              <w:rPr>
                                <w:rFonts w:ascii="ＭＳ ゴシック" w:eastAsia="ＭＳ ゴシック" w:hAnsi="ＭＳ ゴシック" w:cstheme="minorBidi"/>
                                <w:b/>
                                <w:bCs/>
                                <w:color w:val="000000" w:themeColor="text1"/>
                                <w:kern w:val="24"/>
                                <w:sz w:val="21"/>
                                <w:szCs w:val="21"/>
                              </w:rPr>
                            </w:pPr>
                          </w:p>
                          <w:p w:rsidR="00944341" w:rsidRPr="00944341" w:rsidRDefault="00944341" w:rsidP="00944341">
                            <w:pPr>
                              <w:pStyle w:val="Web"/>
                              <w:snapToGrid w:val="0"/>
                              <w:spacing w:before="0" w:beforeAutospacing="0" w:after="0" w:afterAutospacing="0"/>
                              <w:ind w:left="282" w:hangingChars="134" w:hanging="282"/>
                              <w:rPr>
                                <w:rFonts w:ascii="ＭＳ ゴシック" w:eastAsia="ＭＳ ゴシック" w:hAnsi="ＭＳ ゴシック" w:cstheme="minorBidi"/>
                                <w:b/>
                                <w:bCs/>
                                <w:color w:val="000000" w:themeColor="text1"/>
                                <w:kern w:val="24"/>
                                <w:sz w:val="21"/>
                                <w:szCs w:val="21"/>
                              </w:rPr>
                            </w:pPr>
                            <w:r>
                              <w:rPr>
                                <w:rFonts w:ascii="ＭＳ ゴシック" w:eastAsia="ＭＳ ゴシック" w:hAnsi="ＭＳ ゴシック" w:cstheme="minorBidi" w:hint="eastAsia"/>
                                <w:b/>
                                <w:bCs/>
                                <w:color w:val="000000" w:themeColor="text1"/>
                                <w:kern w:val="24"/>
                                <w:sz w:val="21"/>
                                <w:szCs w:val="21"/>
                              </w:rPr>
                              <w:t>②</w:t>
                            </w:r>
                            <w:r w:rsidR="009D631A">
                              <w:rPr>
                                <w:rFonts w:ascii="ＭＳ ゴシック" w:eastAsia="ＭＳ ゴシック" w:hAnsi="ＭＳ ゴシック" w:cstheme="minorBidi" w:hint="eastAsia"/>
                                <w:b/>
                                <w:bCs/>
                                <w:color w:val="000000" w:themeColor="text1"/>
                                <w:kern w:val="24"/>
                                <w:sz w:val="21"/>
                                <w:szCs w:val="21"/>
                              </w:rPr>
                              <w:t xml:space="preserve">　</w:t>
                            </w:r>
                            <w:r w:rsidR="003C78EB" w:rsidRPr="00593DF0">
                              <w:rPr>
                                <w:rFonts w:ascii="ＭＳ ゴシック" w:eastAsia="ＭＳ ゴシック" w:hAnsi="ＭＳ ゴシック" w:cstheme="minorBidi" w:hint="eastAsia"/>
                                <w:b/>
                                <w:bCs/>
                                <w:color w:val="000000" w:themeColor="text1"/>
                                <w:kern w:val="24"/>
                                <w:sz w:val="21"/>
                                <w:szCs w:val="21"/>
                              </w:rPr>
                              <w:t>月途中の</w:t>
                            </w:r>
                            <w:r w:rsidR="003C78EB" w:rsidRPr="00583907">
                              <w:rPr>
                                <w:rFonts w:ascii="ＭＳ ゴシック" w:eastAsia="ＭＳ ゴシック" w:hAnsi="ＭＳ ゴシック" w:cstheme="minorBidi" w:hint="eastAsia"/>
                                <w:b/>
                                <w:bCs/>
                                <w:color w:val="000000" w:themeColor="text1"/>
                                <w:kern w:val="24"/>
                                <w:sz w:val="21"/>
                                <w:szCs w:val="21"/>
                              </w:rPr>
                              <w:t>入院による</w:t>
                            </w:r>
                            <w:r w:rsidR="003C78EB" w:rsidRPr="00593DF0">
                              <w:rPr>
                                <w:rFonts w:ascii="ＭＳ ゴシック" w:eastAsia="ＭＳ ゴシック" w:hAnsi="ＭＳ ゴシック" w:cstheme="minorBidi" w:hint="eastAsia"/>
                                <w:b/>
                                <w:bCs/>
                                <w:color w:val="000000" w:themeColor="text1"/>
                                <w:kern w:val="24"/>
                                <w:sz w:val="21"/>
                                <w:szCs w:val="21"/>
                              </w:rPr>
                              <w:t>利用中止および</w:t>
                            </w:r>
                            <w:r w:rsidR="003C78EB" w:rsidRPr="00583907">
                              <w:rPr>
                                <w:rFonts w:ascii="ＭＳ ゴシック" w:eastAsia="ＭＳ ゴシック" w:hAnsi="ＭＳ ゴシック" w:cstheme="minorBidi" w:hint="eastAsia"/>
                                <w:b/>
                                <w:bCs/>
                                <w:color w:val="000000" w:themeColor="text1"/>
                                <w:kern w:val="24"/>
                                <w:sz w:val="21"/>
                                <w:szCs w:val="21"/>
                              </w:rPr>
                              <w:t>退院</w:t>
                            </w:r>
                            <w:r w:rsidR="003C78EB" w:rsidRPr="00593DF0">
                              <w:rPr>
                                <w:rFonts w:ascii="ＭＳ ゴシック" w:eastAsia="ＭＳ ゴシック" w:hAnsi="ＭＳ ゴシック" w:cstheme="minorBidi" w:hint="eastAsia"/>
                                <w:b/>
                                <w:bCs/>
                                <w:color w:val="000000" w:themeColor="text1"/>
                                <w:kern w:val="24"/>
                                <w:sz w:val="21"/>
                                <w:szCs w:val="21"/>
                              </w:rPr>
                              <w:t>による利用開始</w:t>
                            </w:r>
                          </w:p>
                          <w:p w:rsidR="003C47E5" w:rsidRPr="00593DF0" w:rsidRDefault="003C78EB" w:rsidP="003C47E5">
                            <w:pPr>
                              <w:pStyle w:val="Web"/>
                              <w:snapToGrid w:val="0"/>
                              <w:spacing w:before="200" w:beforeAutospacing="0" w:after="0" w:afterAutospacing="0"/>
                              <w:ind w:left="630" w:hangingChars="300" w:hanging="630"/>
                              <w:rPr>
                                <w:rFonts w:ascii="ＭＳ ゴシック" w:eastAsia="ＭＳ ゴシック" w:hAnsi="ＭＳ ゴシック"/>
                                <w:sz w:val="21"/>
                                <w:szCs w:val="21"/>
                              </w:rPr>
                            </w:pPr>
                            <w:r w:rsidRPr="00593DF0">
                              <w:rPr>
                                <w:rFonts w:ascii="ＭＳ ゴシック" w:eastAsia="ＭＳ ゴシック" w:hAnsi="ＭＳ ゴシック" w:cstheme="minorBidi" w:hint="eastAsia"/>
                                <w:color w:val="000000" w:themeColor="text1"/>
                                <w:kern w:val="24"/>
                                <w:sz w:val="21"/>
                                <w:szCs w:val="21"/>
                              </w:rPr>
                              <w:t xml:space="preserve">　　</w:t>
                            </w:r>
                            <w:r w:rsidR="00851355">
                              <w:rPr>
                                <w:rFonts w:ascii="ＭＳ ゴシック" w:eastAsia="ＭＳ ゴシック" w:hAnsi="ＭＳ ゴシック" w:cstheme="minorBidi" w:hint="eastAsia"/>
                                <w:color w:val="000000" w:themeColor="text1"/>
                                <w:kern w:val="24"/>
                                <w:sz w:val="21"/>
                                <w:szCs w:val="21"/>
                              </w:rPr>
                              <w:t>■</w:t>
                            </w:r>
                            <w:r w:rsidRPr="00583907">
                              <w:rPr>
                                <w:rFonts w:ascii="ＭＳ ゴシック" w:eastAsia="ＭＳ ゴシック" w:hAnsi="ＭＳ ゴシック" w:cstheme="minorBidi" w:hint="eastAsia"/>
                                <w:b/>
                                <w:color w:val="000000" w:themeColor="text1"/>
                                <w:kern w:val="24"/>
                                <w:sz w:val="21"/>
                                <w:szCs w:val="21"/>
                                <w:u w:val="single"/>
                              </w:rPr>
                              <w:t>入退院により通常月の回数を利用できない場合</w:t>
                            </w:r>
                            <w:r>
                              <w:rPr>
                                <w:rFonts w:ascii="ＭＳ ゴシック" w:eastAsia="ＭＳ ゴシック" w:hAnsi="ＭＳ ゴシック" w:cstheme="minorBidi" w:hint="eastAsia"/>
                                <w:color w:val="000000" w:themeColor="text1"/>
                                <w:kern w:val="24"/>
                                <w:sz w:val="21"/>
                                <w:szCs w:val="21"/>
                              </w:rPr>
                              <w:t>、</w:t>
                            </w:r>
                            <w:r w:rsidR="00ED04B6" w:rsidRPr="00AC2810">
                              <w:rPr>
                                <w:rFonts w:ascii="ＭＳ ゴシック" w:eastAsia="ＭＳ ゴシック" w:hAnsi="ＭＳ ゴシック" w:cstheme="minorBidi"/>
                                <w:kern w:val="24"/>
                                <w:sz w:val="21"/>
                                <w:szCs w:val="21"/>
                              </w:rPr>
                              <w:t>利用回数により</w:t>
                            </w:r>
                            <w:r w:rsidR="00ED04B6" w:rsidRPr="00AC2810">
                              <w:rPr>
                                <w:rFonts w:ascii="ＭＳ ゴシック" w:eastAsia="ＭＳ ゴシック" w:hAnsi="ＭＳ ゴシック" w:cstheme="minorBidi" w:hint="eastAsia"/>
                                <w:b/>
                                <w:color w:val="EB1394"/>
                                <w:kern w:val="24"/>
                                <w:sz w:val="21"/>
                                <w:szCs w:val="21"/>
                              </w:rPr>
                              <w:t>「</w:t>
                            </w:r>
                            <w:r w:rsidR="00ED04B6" w:rsidRPr="00AC2810">
                              <w:rPr>
                                <w:rFonts w:ascii="ＭＳ ゴシック" w:eastAsia="ＭＳ ゴシック" w:hAnsi="ＭＳ ゴシック" w:cstheme="minorBidi"/>
                                <w:b/>
                                <w:color w:val="EB1394"/>
                                <w:kern w:val="24"/>
                                <w:sz w:val="21"/>
                                <w:szCs w:val="21"/>
                              </w:rPr>
                              <w:t>１回単</w:t>
                            </w:r>
                            <w:r w:rsidR="00AC2810" w:rsidRPr="00AC2810">
                              <w:rPr>
                                <w:rFonts w:ascii="ＭＳ ゴシック" w:eastAsia="ＭＳ ゴシック" w:hAnsi="ＭＳ ゴシック" w:cstheme="minorBidi" w:hint="eastAsia"/>
                                <w:b/>
                                <w:color w:val="EB1394"/>
                                <w:kern w:val="24"/>
                                <w:sz w:val="21"/>
                                <w:szCs w:val="21"/>
                              </w:rPr>
                              <w:t>位</w:t>
                            </w:r>
                            <w:r w:rsidR="00ED04B6" w:rsidRPr="00AC2810">
                              <w:rPr>
                                <w:rFonts w:ascii="ＭＳ ゴシック" w:eastAsia="ＭＳ ゴシック" w:hAnsi="ＭＳ ゴシック" w:cstheme="minorBidi" w:hint="eastAsia"/>
                                <w:b/>
                                <w:color w:val="EB1394"/>
                                <w:kern w:val="24"/>
                                <w:sz w:val="21"/>
                                <w:szCs w:val="21"/>
                              </w:rPr>
                              <w:t>」</w:t>
                            </w:r>
                            <w:r w:rsidR="00ED04B6" w:rsidRPr="00ED04B6">
                              <w:rPr>
                                <w:rFonts w:ascii="ＭＳ ゴシック" w:eastAsia="ＭＳ ゴシック" w:hAnsi="ＭＳ ゴシック" w:cstheme="minorBidi" w:hint="eastAsia"/>
                                <w:b/>
                                <w:color w:val="00B050"/>
                                <w:kern w:val="24"/>
                                <w:sz w:val="21"/>
                                <w:szCs w:val="21"/>
                              </w:rPr>
                              <w:t>「</w:t>
                            </w:r>
                            <w:r w:rsidR="00ED04B6" w:rsidRPr="00ED04B6">
                              <w:rPr>
                                <w:rFonts w:ascii="ＭＳ ゴシック" w:eastAsia="ＭＳ ゴシック" w:hAnsi="ＭＳ ゴシック" w:cstheme="minorBidi"/>
                                <w:b/>
                                <w:color w:val="00B050"/>
                                <w:kern w:val="24"/>
                                <w:sz w:val="21"/>
                                <w:szCs w:val="21"/>
                              </w:rPr>
                              <w:t>月額</w:t>
                            </w:r>
                            <w:r w:rsidR="00ED04B6" w:rsidRPr="00ED04B6">
                              <w:rPr>
                                <w:rFonts w:ascii="ＭＳ ゴシック" w:eastAsia="ＭＳ ゴシック" w:hAnsi="ＭＳ ゴシック" w:cstheme="minorBidi" w:hint="eastAsia"/>
                                <w:b/>
                                <w:color w:val="00B050"/>
                                <w:kern w:val="24"/>
                                <w:sz w:val="21"/>
                                <w:szCs w:val="21"/>
                              </w:rPr>
                              <w:t>単位を</w:t>
                            </w:r>
                            <w:r w:rsidR="00ED04B6" w:rsidRPr="00ED04B6">
                              <w:rPr>
                                <w:rFonts w:ascii="ＭＳ ゴシック" w:eastAsia="ＭＳ ゴシック" w:hAnsi="ＭＳ ゴシック" w:cstheme="minorBidi"/>
                                <w:b/>
                                <w:color w:val="00B050"/>
                                <w:kern w:val="24"/>
                                <w:sz w:val="21"/>
                                <w:szCs w:val="21"/>
                              </w:rPr>
                              <w:t>利用</w:t>
                            </w:r>
                            <w:r w:rsidR="00ED04B6" w:rsidRPr="00ED04B6">
                              <w:rPr>
                                <w:rFonts w:ascii="ＭＳ ゴシック" w:eastAsia="ＭＳ ゴシック" w:hAnsi="ＭＳ ゴシック" w:cstheme="minorBidi" w:hint="eastAsia"/>
                                <w:b/>
                                <w:color w:val="00B050"/>
                                <w:kern w:val="24"/>
                                <w:sz w:val="21"/>
                                <w:szCs w:val="21"/>
                              </w:rPr>
                              <w:t>」</w:t>
                            </w:r>
                            <w:r w:rsidR="00807996">
                              <w:rPr>
                                <w:rFonts w:ascii="ＭＳ ゴシック" w:eastAsia="ＭＳ ゴシック" w:hAnsi="ＭＳ ゴシック" w:cstheme="minorBidi" w:hint="eastAsia"/>
                                <w:kern w:val="24"/>
                                <w:sz w:val="21"/>
                                <w:szCs w:val="21"/>
                              </w:rPr>
                              <w:t>の</w:t>
                            </w:r>
                            <w:r w:rsidR="00ED04B6" w:rsidRPr="00AC2810">
                              <w:rPr>
                                <w:rFonts w:ascii="ＭＳ ゴシック" w:eastAsia="ＭＳ ゴシック" w:hAnsi="ＭＳ ゴシック" w:cstheme="minorBidi" w:hint="eastAsia"/>
                                <w:kern w:val="24"/>
                                <w:sz w:val="21"/>
                                <w:szCs w:val="21"/>
                              </w:rPr>
                              <w:t>いずれか</w:t>
                            </w:r>
                            <w:r w:rsidR="00ED04B6" w:rsidRPr="00AC2810">
                              <w:rPr>
                                <w:rFonts w:ascii="ＭＳ ゴシック" w:eastAsia="ＭＳ ゴシック" w:hAnsi="ＭＳ ゴシック" w:cstheme="minorBidi"/>
                                <w:kern w:val="24"/>
                                <w:sz w:val="21"/>
                                <w:szCs w:val="21"/>
                              </w:rPr>
                              <w:t>を選択する。</w:t>
                            </w:r>
                          </w:p>
                          <w:tbl>
                            <w:tblPr>
                              <w:tblStyle w:val="a4"/>
                              <w:tblW w:w="0" w:type="auto"/>
                              <w:tblInd w:w="704" w:type="dxa"/>
                              <w:tblLook w:val="04A0" w:firstRow="1" w:lastRow="0" w:firstColumn="1" w:lastColumn="0" w:noHBand="0" w:noVBand="1"/>
                            </w:tblPr>
                            <w:tblGrid>
                              <w:gridCol w:w="3827"/>
                              <w:gridCol w:w="2151"/>
                              <w:gridCol w:w="1818"/>
                            </w:tblGrid>
                            <w:tr w:rsidR="003C47E5" w:rsidTr="004E435D">
                              <w:tc>
                                <w:tcPr>
                                  <w:tcW w:w="3827" w:type="dxa"/>
                                  <w:vMerge w:val="restart"/>
                                  <w:vAlign w:val="center"/>
                                </w:tcPr>
                                <w:p w:rsidR="003C47E5" w:rsidRDefault="003C47E5" w:rsidP="003C47E5">
                                  <w:pPr>
                                    <w:snapToGrid w:val="0"/>
                                    <w:rPr>
                                      <w:rFonts w:ascii="ＭＳ ゴシック" w:eastAsia="ＭＳ ゴシック" w:hAnsi="ＭＳ ゴシック"/>
                                      <w:b/>
                                    </w:rPr>
                                  </w:pPr>
                                  <w:r w:rsidRPr="00993096">
                                    <w:rPr>
                                      <w:rFonts w:ascii="ＭＳ ゴシック" w:eastAsia="ＭＳ ゴシック" w:hAnsi="ＭＳ ゴシック" w:hint="eastAsia"/>
                                      <w:b/>
                                      <w:color w:val="000000" w:themeColor="text1"/>
                                      <w:kern w:val="24"/>
                                      <w:szCs w:val="21"/>
                                      <w:u w:val="wave"/>
                                    </w:rPr>
                                    <w:t>週１回</w:t>
                                  </w:r>
                                  <w:r w:rsidRPr="003C47E5">
                                    <w:rPr>
                                      <w:rFonts w:ascii="ＭＳ 明朝" w:eastAsia="ＭＳ 明朝" w:hAnsi="ＭＳ 明朝" w:hint="eastAsia"/>
                                      <w:color w:val="000000" w:themeColor="text1"/>
                                      <w:kern w:val="24"/>
                                      <w:szCs w:val="21"/>
                                    </w:rPr>
                                    <w:t>程度利用予定の人</w:t>
                                  </w:r>
                                </w:p>
                              </w:tc>
                              <w:tc>
                                <w:tcPr>
                                  <w:tcW w:w="2151" w:type="dxa"/>
                                  <w:vAlign w:val="center"/>
                                </w:tcPr>
                                <w:p w:rsidR="003C47E5" w:rsidRPr="003C47E5" w:rsidRDefault="003C47E5" w:rsidP="003C47E5">
                                  <w:pPr>
                                    <w:snapToGrid w:val="0"/>
                                    <w:rPr>
                                      <w:rFonts w:ascii="ＭＳ 明朝" w:eastAsia="ＭＳ 明朝" w:hAnsi="ＭＳ 明朝"/>
                                      <w:kern w:val="24"/>
                                      <w:szCs w:val="21"/>
                                    </w:rPr>
                                  </w:pPr>
                                  <w:r w:rsidRPr="003C47E5">
                                    <w:rPr>
                                      <w:rFonts w:ascii="ＭＳ 明朝" w:eastAsia="ＭＳ 明朝" w:hAnsi="ＭＳ 明朝" w:hint="eastAsia"/>
                                      <w:kern w:val="24"/>
                                      <w:szCs w:val="21"/>
                                    </w:rPr>
                                    <w:t>当月</w:t>
                                  </w:r>
                                  <w:r w:rsidRPr="003C47E5">
                                    <w:rPr>
                                      <w:rFonts w:ascii="ＭＳ ゴシック" w:eastAsia="ＭＳ ゴシック" w:hAnsi="ＭＳ ゴシック" w:hint="eastAsia"/>
                                      <w:b/>
                                      <w:kern w:val="24"/>
                                      <w:szCs w:val="21"/>
                                    </w:rPr>
                                    <w:t>１</w:t>
                                  </w:r>
                                  <w:r w:rsidRPr="003C47E5">
                                    <w:rPr>
                                      <w:rFonts w:ascii="ＭＳ ゴシック" w:eastAsia="ＭＳ ゴシック" w:hAnsi="ＭＳ ゴシック"/>
                                      <w:b/>
                                      <w:kern w:val="24"/>
                                      <w:szCs w:val="21"/>
                                    </w:rPr>
                                    <w:t>・２</w:t>
                                  </w:r>
                                  <w:r w:rsidRPr="003C47E5">
                                    <w:rPr>
                                      <w:rFonts w:ascii="ＭＳ ゴシック" w:eastAsia="ＭＳ ゴシック" w:hAnsi="ＭＳ ゴシック" w:hint="eastAsia"/>
                                      <w:b/>
                                      <w:kern w:val="24"/>
                                      <w:szCs w:val="21"/>
                                    </w:rPr>
                                    <w:t>回</w:t>
                                  </w:r>
                                  <w:r w:rsidRPr="003C47E5">
                                    <w:rPr>
                                      <w:rFonts w:ascii="ＭＳ 明朝" w:eastAsia="ＭＳ 明朝" w:hAnsi="ＭＳ 明朝" w:hint="eastAsia"/>
                                      <w:kern w:val="24"/>
                                      <w:szCs w:val="21"/>
                                    </w:rPr>
                                    <w:t>利用</w:t>
                                  </w:r>
                                </w:p>
                              </w:tc>
                              <w:tc>
                                <w:tcPr>
                                  <w:tcW w:w="1818" w:type="dxa"/>
                                  <w:vAlign w:val="center"/>
                                </w:tcPr>
                                <w:p w:rsidR="003C47E5" w:rsidRPr="00F852CD" w:rsidRDefault="003C47E5" w:rsidP="003C47E5">
                                  <w:pPr>
                                    <w:snapToGrid w:val="0"/>
                                    <w:rPr>
                                      <w:rFonts w:ascii="ＭＳ ゴシック" w:eastAsia="ＭＳ ゴシック" w:hAnsi="ＭＳ ゴシック"/>
                                      <w:b/>
                                    </w:rPr>
                                  </w:pPr>
                                  <w:r w:rsidRPr="00F852CD">
                                    <w:rPr>
                                      <w:rFonts w:ascii="ＭＳ ゴシック" w:eastAsia="ＭＳ ゴシック" w:hAnsi="ＭＳ ゴシック"/>
                                      <w:b/>
                                      <w:color w:val="EB1394"/>
                                      <w:kern w:val="24"/>
                                      <w:szCs w:val="21"/>
                                    </w:rPr>
                                    <w:t>１回単</w:t>
                                  </w:r>
                                  <w:r w:rsidRPr="00F852CD">
                                    <w:rPr>
                                      <w:rFonts w:ascii="ＭＳ ゴシック" w:eastAsia="ＭＳ ゴシック" w:hAnsi="ＭＳ ゴシック" w:hint="eastAsia"/>
                                      <w:b/>
                                      <w:color w:val="EB1394"/>
                                      <w:kern w:val="24"/>
                                      <w:szCs w:val="21"/>
                                    </w:rPr>
                                    <w:t>位</w:t>
                                  </w:r>
                                </w:p>
                              </w:tc>
                            </w:tr>
                            <w:tr w:rsidR="003C47E5" w:rsidTr="004E435D">
                              <w:tc>
                                <w:tcPr>
                                  <w:tcW w:w="3827" w:type="dxa"/>
                                  <w:vMerge/>
                                  <w:tcBorders>
                                    <w:bottom w:val="double" w:sz="4" w:space="0" w:color="auto"/>
                                  </w:tcBorders>
                                  <w:vAlign w:val="center"/>
                                </w:tcPr>
                                <w:p w:rsidR="003C47E5" w:rsidRDefault="003C47E5" w:rsidP="003C47E5">
                                  <w:pPr>
                                    <w:snapToGrid w:val="0"/>
                                    <w:rPr>
                                      <w:rFonts w:ascii="ＭＳ ゴシック" w:eastAsia="ＭＳ ゴシック" w:hAnsi="ＭＳ ゴシック"/>
                                      <w:b/>
                                    </w:rPr>
                                  </w:pPr>
                                </w:p>
                              </w:tc>
                              <w:tc>
                                <w:tcPr>
                                  <w:tcW w:w="2151" w:type="dxa"/>
                                  <w:tcBorders>
                                    <w:bottom w:val="double" w:sz="4" w:space="0" w:color="auto"/>
                                  </w:tcBorders>
                                  <w:vAlign w:val="center"/>
                                </w:tcPr>
                                <w:p w:rsidR="003C47E5" w:rsidRPr="003C47E5" w:rsidRDefault="003C47E5" w:rsidP="003C47E5">
                                  <w:pPr>
                                    <w:snapToGrid w:val="0"/>
                                    <w:rPr>
                                      <w:rFonts w:ascii="ＭＳ 明朝" w:eastAsia="ＭＳ 明朝" w:hAnsi="ＭＳ 明朝"/>
                                      <w:b/>
                                    </w:rPr>
                                  </w:pPr>
                                  <w:r w:rsidRPr="003C47E5">
                                    <w:rPr>
                                      <w:rFonts w:ascii="ＭＳ 明朝" w:eastAsia="ＭＳ 明朝" w:hAnsi="ＭＳ 明朝" w:hint="eastAsia"/>
                                      <w:kern w:val="24"/>
                                      <w:szCs w:val="21"/>
                                    </w:rPr>
                                    <w:t>当月</w:t>
                                  </w:r>
                                  <w:r w:rsidRPr="003C47E5">
                                    <w:rPr>
                                      <w:rFonts w:ascii="ＭＳ ゴシック" w:eastAsia="ＭＳ ゴシック" w:hAnsi="ＭＳ ゴシック" w:hint="eastAsia"/>
                                      <w:b/>
                                      <w:bCs/>
                                      <w:kern w:val="24"/>
                                      <w:szCs w:val="21"/>
                                    </w:rPr>
                                    <w:t>３</w:t>
                                  </w:r>
                                  <w:r w:rsidRPr="003C47E5">
                                    <w:rPr>
                                      <w:rFonts w:ascii="ＭＳ ゴシック" w:eastAsia="ＭＳ ゴシック" w:hAnsi="ＭＳ ゴシック" w:hint="eastAsia"/>
                                      <w:b/>
                                      <w:kern w:val="24"/>
                                      <w:szCs w:val="21"/>
                                    </w:rPr>
                                    <w:t>回以上</w:t>
                                  </w:r>
                                  <w:r w:rsidRPr="003C47E5">
                                    <w:rPr>
                                      <w:rFonts w:ascii="ＭＳ 明朝" w:eastAsia="ＭＳ 明朝" w:hAnsi="ＭＳ 明朝" w:hint="eastAsia"/>
                                      <w:kern w:val="24"/>
                                      <w:szCs w:val="21"/>
                                    </w:rPr>
                                    <w:t>利用</w:t>
                                  </w:r>
                                </w:p>
                              </w:tc>
                              <w:tc>
                                <w:tcPr>
                                  <w:tcW w:w="1818" w:type="dxa"/>
                                  <w:tcBorders>
                                    <w:bottom w:val="double" w:sz="4" w:space="0" w:color="auto"/>
                                  </w:tcBorders>
                                  <w:vAlign w:val="center"/>
                                </w:tcPr>
                                <w:p w:rsidR="003C47E5" w:rsidRPr="00F852CD" w:rsidRDefault="003C47E5" w:rsidP="003C47E5">
                                  <w:pPr>
                                    <w:snapToGrid w:val="0"/>
                                    <w:rPr>
                                      <w:rFonts w:ascii="ＭＳ ゴシック" w:eastAsia="ＭＳ ゴシック" w:hAnsi="ＭＳ ゴシック"/>
                                      <w:b/>
                                      <w:color w:val="00B050"/>
                                    </w:rPr>
                                  </w:pPr>
                                  <w:r w:rsidRPr="00F852CD">
                                    <w:rPr>
                                      <w:rFonts w:ascii="ＭＳ ゴシック" w:eastAsia="ＭＳ ゴシック" w:hAnsi="ＭＳ ゴシック"/>
                                      <w:b/>
                                      <w:color w:val="00B050"/>
                                      <w:kern w:val="24"/>
                                      <w:szCs w:val="21"/>
                                    </w:rPr>
                                    <w:t>月額</w:t>
                                  </w:r>
                                  <w:r w:rsidRPr="00F852CD">
                                    <w:rPr>
                                      <w:rFonts w:ascii="ＭＳ ゴシック" w:eastAsia="ＭＳ ゴシック" w:hAnsi="ＭＳ ゴシック" w:hint="eastAsia"/>
                                      <w:b/>
                                      <w:color w:val="00B050"/>
                                      <w:kern w:val="24"/>
                                      <w:szCs w:val="21"/>
                                    </w:rPr>
                                    <w:t>単位を利用</w:t>
                                  </w:r>
                                </w:p>
                              </w:tc>
                            </w:tr>
                            <w:tr w:rsidR="003C47E5" w:rsidTr="004E435D">
                              <w:tc>
                                <w:tcPr>
                                  <w:tcW w:w="3827" w:type="dxa"/>
                                  <w:vMerge w:val="restart"/>
                                  <w:tcBorders>
                                    <w:top w:val="double" w:sz="4" w:space="0" w:color="auto"/>
                                  </w:tcBorders>
                                  <w:vAlign w:val="center"/>
                                </w:tcPr>
                                <w:p w:rsidR="003C47E5" w:rsidRDefault="003C47E5" w:rsidP="003C47E5">
                                  <w:pPr>
                                    <w:snapToGrid w:val="0"/>
                                    <w:rPr>
                                      <w:rFonts w:ascii="ＭＳ ゴシック" w:eastAsia="ＭＳ ゴシック" w:hAnsi="ＭＳ ゴシック"/>
                                      <w:b/>
                                    </w:rPr>
                                  </w:pPr>
                                  <w:r w:rsidRPr="00993096">
                                    <w:rPr>
                                      <w:rFonts w:ascii="ＭＳ ゴシック" w:eastAsia="ＭＳ ゴシック" w:hAnsi="ＭＳ ゴシック" w:hint="eastAsia"/>
                                      <w:b/>
                                      <w:color w:val="000000" w:themeColor="text1"/>
                                      <w:kern w:val="24"/>
                                      <w:szCs w:val="21"/>
                                      <w:u w:val="wave"/>
                                    </w:rPr>
                                    <w:t>週２回</w:t>
                                  </w:r>
                                  <w:r w:rsidRPr="003C47E5">
                                    <w:rPr>
                                      <w:rFonts w:ascii="ＭＳ 明朝" w:eastAsia="ＭＳ 明朝" w:hAnsi="ＭＳ 明朝" w:hint="eastAsia"/>
                                      <w:color w:val="000000" w:themeColor="text1"/>
                                      <w:kern w:val="24"/>
                                      <w:szCs w:val="21"/>
                                    </w:rPr>
                                    <w:t>程度利用予定の人</w:t>
                                  </w:r>
                                </w:p>
                              </w:tc>
                              <w:tc>
                                <w:tcPr>
                                  <w:tcW w:w="2151" w:type="dxa"/>
                                  <w:tcBorders>
                                    <w:top w:val="double" w:sz="4" w:space="0" w:color="auto"/>
                                  </w:tcBorders>
                                  <w:vAlign w:val="center"/>
                                </w:tcPr>
                                <w:p w:rsidR="003C47E5" w:rsidRPr="003C47E5" w:rsidRDefault="003C47E5" w:rsidP="003C47E5">
                                  <w:pPr>
                                    <w:snapToGrid w:val="0"/>
                                    <w:rPr>
                                      <w:rFonts w:ascii="ＭＳ 明朝" w:eastAsia="ＭＳ 明朝" w:hAnsi="ＭＳ 明朝"/>
                                      <w:b/>
                                    </w:rPr>
                                  </w:pPr>
                                  <w:r w:rsidRPr="003C47E5">
                                    <w:rPr>
                                      <w:rFonts w:ascii="ＭＳ 明朝" w:eastAsia="ＭＳ 明朝" w:hAnsi="ＭＳ 明朝" w:hint="eastAsia"/>
                                      <w:kern w:val="24"/>
                                      <w:szCs w:val="21"/>
                                    </w:rPr>
                                    <w:t>当月</w:t>
                                  </w:r>
                                  <w:r w:rsidRPr="003C47E5">
                                    <w:rPr>
                                      <w:rFonts w:ascii="ＭＳ ゴシック" w:eastAsia="ＭＳ ゴシック" w:hAnsi="ＭＳ ゴシック" w:hint="eastAsia"/>
                                      <w:b/>
                                      <w:kern w:val="24"/>
                                      <w:szCs w:val="21"/>
                                    </w:rPr>
                                    <w:t>１～</w:t>
                                  </w:r>
                                  <w:r w:rsidRPr="003C47E5">
                                    <w:rPr>
                                      <w:rFonts w:ascii="ＭＳ ゴシック" w:eastAsia="ＭＳ ゴシック" w:hAnsi="ＭＳ ゴシック"/>
                                      <w:b/>
                                      <w:kern w:val="24"/>
                                      <w:szCs w:val="21"/>
                                    </w:rPr>
                                    <w:t>４</w:t>
                                  </w:r>
                                  <w:r w:rsidRPr="003C47E5">
                                    <w:rPr>
                                      <w:rFonts w:ascii="ＭＳ ゴシック" w:eastAsia="ＭＳ ゴシック" w:hAnsi="ＭＳ ゴシック" w:hint="eastAsia"/>
                                      <w:b/>
                                      <w:kern w:val="24"/>
                                      <w:szCs w:val="21"/>
                                    </w:rPr>
                                    <w:t>回</w:t>
                                  </w:r>
                                  <w:r w:rsidRPr="003C47E5">
                                    <w:rPr>
                                      <w:rFonts w:ascii="ＭＳ 明朝" w:eastAsia="ＭＳ 明朝" w:hAnsi="ＭＳ 明朝" w:hint="eastAsia"/>
                                      <w:kern w:val="24"/>
                                      <w:szCs w:val="21"/>
                                    </w:rPr>
                                    <w:t>利用</w:t>
                                  </w:r>
                                </w:p>
                              </w:tc>
                              <w:tc>
                                <w:tcPr>
                                  <w:tcW w:w="1818" w:type="dxa"/>
                                  <w:tcBorders>
                                    <w:top w:val="double" w:sz="4" w:space="0" w:color="auto"/>
                                  </w:tcBorders>
                                  <w:vAlign w:val="center"/>
                                </w:tcPr>
                                <w:p w:rsidR="003C47E5" w:rsidRPr="00F852CD" w:rsidRDefault="003C47E5" w:rsidP="003C47E5">
                                  <w:pPr>
                                    <w:snapToGrid w:val="0"/>
                                    <w:rPr>
                                      <w:rFonts w:ascii="ＭＳ ゴシック" w:eastAsia="ＭＳ ゴシック" w:hAnsi="ＭＳ ゴシック"/>
                                      <w:b/>
                                    </w:rPr>
                                  </w:pPr>
                                  <w:r w:rsidRPr="00F852CD">
                                    <w:rPr>
                                      <w:rFonts w:ascii="ＭＳ ゴシック" w:eastAsia="ＭＳ ゴシック" w:hAnsi="ＭＳ ゴシック"/>
                                      <w:b/>
                                      <w:color w:val="EB1394"/>
                                      <w:kern w:val="24"/>
                                      <w:szCs w:val="21"/>
                                    </w:rPr>
                                    <w:t>１回単</w:t>
                                  </w:r>
                                  <w:r>
                                    <w:rPr>
                                      <w:rFonts w:ascii="ＭＳ ゴシック" w:eastAsia="ＭＳ ゴシック" w:hAnsi="ＭＳ ゴシック" w:hint="eastAsia"/>
                                      <w:b/>
                                      <w:color w:val="EB1394"/>
                                      <w:kern w:val="24"/>
                                      <w:szCs w:val="21"/>
                                    </w:rPr>
                                    <w:t>位</w:t>
                                  </w:r>
                                </w:p>
                              </w:tc>
                            </w:tr>
                            <w:tr w:rsidR="003C47E5" w:rsidRPr="004710DB" w:rsidTr="004E435D">
                              <w:tc>
                                <w:tcPr>
                                  <w:tcW w:w="3827" w:type="dxa"/>
                                  <w:vMerge/>
                                  <w:tcBorders>
                                    <w:bottom w:val="double" w:sz="4" w:space="0" w:color="auto"/>
                                  </w:tcBorders>
                                  <w:vAlign w:val="center"/>
                                </w:tcPr>
                                <w:p w:rsidR="003C47E5" w:rsidRDefault="003C47E5" w:rsidP="003C47E5">
                                  <w:pPr>
                                    <w:snapToGrid w:val="0"/>
                                    <w:rPr>
                                      <w:rFonts w:ascii="ＭＳ ゴシック" w:eastAsia="ＭＳ ゴシック" w:hAnsi="ＭＳ ゴシック"/>
                                      <w:b/>
                                    </w:rPr>
                                  </w:pPr>
                                </w:p>
                              </w:tc>
                              <w:tc>
                                <w:tcPr>
                                  <w:tcW w:w="2151" w:type="dxa"/>
                                  <w:tcBorders>
                                    <w:bottom w:val="double" w:sz="4" w:space="0" w:color="auto"/>
                                  </w:tcBorders>
                                  <w:vAlign w:val="center"/>
                                </w:tcPr>
                                <w:p w:rsidR="003C47E5" w:rsidRPr="003C47E5" w:rsidRDefault="003C47E5" w:rsidP="003C47E5">
                                  <w:pPr>
                                    <w:snapToGrid w:val="0"/>
                                    <w:rPr>
                                      <w:rFonts w:ascii="ＭＳ 明朝" w:eastAsia="ＭＳ 明朝" w:hAnsi="ＭＳ 明朝"/>
                                      <w:b/>
                                    </w:rPr>
                                  </w:pPr>
                                  <w:r w:rsidRPr="003C47E5">
                                    <w:rPr>
                                      <w:rFonts w:ascii="ＭＳ 明朝" w:eastAsia="ＭＳ 明朝" w:hAnsi="ＭＳ 明朝" w:hint="eastAsia"/>
                                      <w:kern w:val="24"/>
                                      <w:szCs w:val="21"/>
                                    </w:rPr>
                                    <w:t>当月</w:t>
                                  </w:r>
                                  <w:r w:rsidRPr="003C47E5">
                                    <w:rPr>
                                      <w:rFonts w:ascii="ＭＳ ゴシック" w:eastAsia="ＭＳ ゴシック" w:hAnsi="ＭＳ ゴシック" w:hint="eastAsia"/>
                                      <w:b/>
                                      <w:bCs/>
                                      <w:kern w:val="24"/>
                                      <w:szCs w:val="21"/>
                                    </w:rPr>
                                    <w:t>５</w:t>
                                  </w:r>
                                  <w:r w:rsidRPr="003C47E5">
                                    <w:rPr>
                                      <w:rFonts w:ascii="ＭＳ ゴシック" w:eastAsia="ＭＳ ゴシック" w:hAnsi="ＭＳ ゴシック" w:hint="eastAsia"/>
                                      <w:b/>
                                      <w:kern w:val="24"/>
                                      <w:szCs w:val="21"/>
                                    </w:rPr>
                                    <w:t>回以上</w:t>
                                  </w:r>
                                  <w:r w:rsidRPr="003C47E5">
                                    <w:rPr>
                                      <w:rFonts w:ascii="ＭＳ 明朝" w:eastAsia="ＭＳ 明朝" w:hAnsi="ＭＳ 明朝" w:hint="eastAsia"/>
                                      <w:kern w:val="24"/>
                                      <w:szCs w:val="21"/>
                                    </w:rPr>
                                    <w:t>利用</w:t>
                                  </w:r>
                                </w:p>
                              </w:tc>
                              <w:tc>
                                <w:tcPr>
                                  <w:tcW w:w="1818" w:type="dxa"/>
                                  <w:tcBorders>
                                    <w:bottom w:val="double" w:sz="4" w:space="0" w:color="auto"/>
                                  </w:tcBorders>
                                  <w:vAlign w:val="center"/>
                                </w:tcPr>
                                <w:p w:rsidR="003C47E5" w:rsidRPr="00F852CD" w:rsidRDefault="003C47E5" w:rsidP="003C47E5">
                                  <w:pPr>
                                    <w:snapToGrid w:val="0"/>
                                    <w:rPr>
                                      <w:rFonts w:ascii="ＭＳ ゴシック" w:eastAsia="ＭＳ ゴシック" w:hAnsi="ＭＳ ゴシック"/>
                                      <w:b/>
                                      <w:color w:val="FF0000"/>
                                    </w:rPr>
                                  </w:pPr>
                                  <w:r w:rsidRPr="00F852CD">
                                    <w:rPr>
                                      <w:rFonts w:ascii="ＭＳ ゴシック" w:eastAsia="ＭＳ ゴシック" w:hAnsi="ＭＳ ゴシック"/>
                                      <w:b/>
                                      <w:color w:val="00B050"/>
                                      <w:kern w:val="24"/>
                                      <w:szCs w:val="21"/>
                                    </w:rPr>
                                    <w:t>月額</w:t>
                                  </w:r>
                                  <w:r w:rsidRPr="00F852CD">
                                    <w:rPr>
                                      <w:rFonts w:ascii="ＭＳ ゴシック" w:eastAsia="ＭＳ ゴシック" w:hAnsi="ＭＳ ゴシック" w:hint="eastAsia"/>
                                      <w:b/>
                                      <w:color w:val="00B050"/>
                                      <w:kern w:val="24"/>
                                      <w:szCs w:val="21"/>
                                    </w:rPr>
                                    <w:t>単位を利用</w:t>
                                  </w:r>
                                </w:p>
                              </w:tc>
                            </w:tr>
                            <w:tr w:rsidR="003C47E5" w:rsidTr="004E435D">
                              <w:tc>
                                <w:tcPr>
                                  <w:tcW w:w="3827" w:type="dxa"/>
                                  <w:vMerge w:val="restart"/>
                                  <w:tcBorders>
                                    <w:top w:val="double" w:sz="4" w:space="0" w:color="auto"/>
                                  </w:tcBorders>
                                  <w:vAlign w:val="center"/>
                                </w:tcPr>
                                <w:p w:rsidR="003C47E5" w:rsidRDefault="003C47E5" w:rsidP="003C47E5">
                                  <w:pPr>
                                    <w:snapToGrid w:val="0"/>
                                    <w:rPr>
                                      <w:rFonts w:ascii="ＭＳ ゴシック" w:eastAsia="ＭＳ ゴシック" w:hAnsi="ＭＳ ゴシック"/>
                                      <w:color w:val="000000" w:themeColor="text1"/>
                                      <w:kern w:val="24"/>
                                      <w:szCs w:val="21"/>
                                    </w:rPr>
                                  </w:pPr>
                                  <w:r w:rsidRPr="00993096">
                                    <w:rPr>
                                      <w:rFonts w:ascii="ＭＳ ゴシック" w:eastAsia="ＭＳ ゴシック" w:hAnsi="ＭＳ ゴシック" w:hint="eastAsia"/>
                                      <w:b/>
                                      <w:color w:val="000000" w:themeColor="text1"/>
                                      <w:kern w:val="24"/>
                                      <w:szCs w:val="21"/>
                                      <w:u w:val="wave"/>
                                    </w:rPr>
                                    <w:t>週３回超</w:t>
                                  </w:r>
                                  <w:r w:rsidRPr="003C47E5">
                                    <w:rPr>
                                      <w:rFonts w:ascii="ＭＳ 明朝" w:eastAsia="ＭＳ 明朝" w:hAnsi="ＭＳ 明朝" w:hint="eastAsia"/>
                                      <w:color w:val="000000" w:themeColor="text1"/>
                                      <w:kern w:val="24"/>
                                      <w:szCs w:val="21"/>
                                    </w:rPr>
                                    <w:t>程度利用予定の人</w:t>
                                  </w:r>
                                </w:p>
                                <w:p w:rsidR="003C47E5" w:rsidRDefault="003C47E5" w:rsidP="003C47E5">
                                  <w:pPr>
                                    <w:snapToGrid w:val="0"/>
                                    <w:rPr>
                                      <w:rFonts w:ascii="ＭＳ ゴシック" w:eastAsia="ＭＳ ゴシック" w:hAnsi="ＭＳ ゴシック"/>
                                      <w:b/>
                                    </w:rPr>
                                  </w:pPr>
                                  <w:r w:rsidRPr="00B56373">
                                    <w:rPr>
                                      <w:rFonts w:ascii="ＭＳ 明朝" w:eastAsia="ＭＳ 明朝" w:hAnsi="ＭＳ 明朝" w:hint="eastAsia"/>
                                      <w:kern w:val="24"/>
                                      <w:szCs w:val="21"/>
                                    </w:rPr>
                                    <w:t>（</w:t>
                                  </w:r>
                                  <w:r w:rsidRPr="00B56373">
                                    <w:rPr>
                                      <w:rFonts w:ascii="ＭＳ 明朝" w:eastAsia="ＭＳ 明朝" w:hAnsi="ＭＳ 明朝" w:hint="eastAsia"/>
                                      <w:bCs/>
                                      <w:kern w:val="24"/>
                                      <w:sz w:val="18"/>
                                      <w:szCs w:val="18"/>
                                    </w:rPr>
                                    <w:t>旧介護予防訪問介護相当サービスのみ）</w:t>
                                  </w:r>
                                </w:p>
                              </w:tc>
                              <w:tc>
                                <w:tcPr>
                                  <w:tcW w:w="2151" w:type="dxa"/>
                                  <w:tcBorders>
                                    <w:top w:val="double" w:sz="4" w:space="0" w:color="auto"/>
                                  </w:tcBorders>
                                  <w:vAlign w:val="center"/>
                                </w:tcPr>
                                <w:p w:rsidR="003C47E5" w:rsidRPr="003C47E5" w:rsidRDefault="003C47E5" w:rsidP="003C47E5">
                                  <w:pPr>
                                    <w:snapToGrid w:val="0"/>
                                    <w:rPr>
                                      <w:rFonts w:ascii="ＭＳ 明朝" w:eastAsia="ＭＳ 明朝" w:hAnsi="ＭＳ 明朝"/>
                                      <w:kern w:val="24"/>
                                      <w:szCs w:val="21"/>
                                    </w:rPr>
                                  </w:pPr>
                                  <w:r w:rsidRPr="003C47E5">
                                    <w:rPr>
                                      <w:rFonts w:ascii="ＭＳ 明朝" w:eastAsia="ＭＳ 明朝" w:hAnsi="ＭＳ 明朝" w:hint="eastAsia"/>
                                      <w:kern w:val="24"/>
                                      <w:szCs w:val="21"/>
                                    </w:rPr>
                                    <w:t>当月</w:t>
                                  </w:r>
                                  <w:r w:rsidRPr="003C47E5">
                                    <w:rPr>
                                      <w:rFonts w:ascii="ＭＳ ゴシック" w:eastAsia="ＭＳ ゴシック" w:hAnsi="ＭＳ ゴシック" w:hint="eastAsia"/>
                                      <w:b/>
                                      <w:kern w:val="24"/>
                                      <w:szCs w:val="21"/>
                                    </w:rPr>
                                    <w:t>１～７回</w:t>
                                  </w:r>
                                  <w:r w:rsidRPr="003C47E5">
                                    <w:rPr>
                                      <w:rFonts w:ascii="ＭＳ 明朝" w:eastAsia="ＭＳ 明朝" w:hAnsi="ＭＳ 明朝" w:hint="eastAsia"/>
                                      <w:kern w:val="24"/>
                                      <w:szCs w:val="21"/>
                                    </w:rPr>
                                    <w:t>利用</w:t>
                                  </w:r>
                                </w:p>
                              </w:tc>
                              <w:tc>
                                <w:tcPr>
                                  <w:tcW w:w="1818" w:type="dxa"/>
                                  <w:tcBorders>
                                    <w:top w:val="double" w:sz="4" w:space="0" w:color="auto"/>
                                  </w:tcBorders>
                                  <w:vAlign w:val="center"/>
                                </w:tcPr>
                                <w:p w:rsidR="003C47E5" w:rsidRPr="00F852CD" w:rsidRDefault="003C47E5" w:rsidP="003C47E5">
                                  <w:pPr>
                                    <w:snapToGrid w:val="0"/>
                                    <w:rPr>
                                      <w:rFonts w:ascii="ＭＳ ゴシック" w:eastAsia="ＭＳ ゴシック" w:hAnsi="ＭＳ ゴシック"/>
                                      <w:b/>
                                    </w:rPr>
                                  </w:pPr>
                                  <w:r w:rsidRPr="00F852CD">
                                    <w:rPr>
                                      <w:rFonts w:ascii="ＭＳ ゴシック" w:eastAsia="ＭＳ ゴシック" w:hAnsi="ＭＳ ゴシック"/>
                                      <w:b/>
                                      <w:color w:val="EB1394"/>
                                      <w:kern w:val="24"/>
                                      <w:szCs w:val="21"/>
                                    </w:rPr>
                                    <w:t>１回単</w:t>
                                  </w:r>
                                  <w:r>
                                    <w:rPr>
                                      <w:rFonts w:ascii="ＭＳ ゴシック" w:eastAsia="ＭＳ ゴシック" w:hAnsi="ＭＳ ゴシック" w:hint="eastAsia"/>
                                      <w:b/>
                                      <w:color w:val="EB1394"/>
                                      <w:kern w:val="24"/>
                                      <w:szCs w:val="21"/>
                                    </w:rPr>
                                    <w:t>位</w:t>
                                  </w:r>
                                </w:p>
                              </w:tc>
                            </w:tr>
                            <w:tr w:rsidR="003C47E5" w:rsidTr="004E435D">
                              <w:tc>
                                <w:tcPr>
                                  <w:tcW w:w="3827" w:type="dxa"/>
                                  <w:vMerge/>
                                  <w:vAlign w:val="center"/>
                                </w:tcPr>
                                <w:p w:rsidR="003C47E5" w:rsidRDefault="003C47E5" w:rsidP="003C47E5">
                                  <w:pPr>
                                    <w:snapToGrid w:val="0"/>
                                    <w:rPr>
                                      <w:rFonts w:ascii="ＭＳ ゴシック" w:eastAsia="ＭＳ ゴシック" w:hAnsi="ＭＳ ゴシック"/>
                                      <w:b/>
                                    </w:rPr>
                                  </w:pPr>
                                </w:p>
                              </w:tc>
                              <w:tc>
                                <w:tcPr>
                                  <w:tcW w:w="2151" w:type="dxa"/>
                                  <w:vAlign w:val="center"/>
                                </w:tcPr>
                                <w:p w:rsidR="003C47E5" w:rsidRPr="003C47E5" w:rsidRDefault="003C47E5" w:rsidP="003C47E5">
                                  <w:pPr>
                                    <w:snapToGrid w:val="0"/>
                                    <w:rPr>
                                      <w:rFonts w:ascii="ＭＳ 明朝" w:eastAsia="ＭＳ 明朝" w:hAnsi="ＭＳ 明朝"/>
                                      <w:kern w:val="24"/>
                                      <w:szCs w:val="21"/>
                                    </w:rPr>
                                  </w:pPr>
                                  <w:r w:rsidRPr="003C47E5">
                                    <w:rPr>
                                      <w:rFonts w:ascii="ＭＳ 明朝" w:eastAsia="ＭＳ 明朝" w:hAnsi="ＭＳ 明朝" w:hint="eastAsia"/>
                                      <w:kern w:val="24"/>
                                      <w:szCs w:val="21"/>
                                    </w:rPr>
                                    <w:t>当月</w:t>
                                  </w:r>
                                  <w:r w:rsidRPr="003C47E5">
                                    <w:rPr>
                                      <w:rFonts w:ascii="ＭＳ ゴシック" w:eastAsia="ＭＳ ゴシック" w:hAnsi="ＭＳ ゴシック" w:hint="eastAsia"/>
                                      <w:b/>
                                      <w:kern w:val="24"/>
                                      <w:szCs w:val="21"/>
                                    </w:rPr>
                                    <w:t>８回以上</w:t>
                                  </w:r>
                                  <w:r w:rsidRPr="003C47E5">
                                    <w:rPr>
                                      <w:rFonts w:ascii="ＭＳ 明朝" w:eastAsia="ＭＳ 明朝" w:hAnsi="ＭＳ 明朝" w:hint="eastAsia"/>
                                      <w:kern w:val="24"/>
                                      <w:szCs w:val="21"/>
                                    </w:rPr>
                                    <w:t>利用</w:t>
                                  </w:r>
                                </w:p>
                              </w:tc>
                              <w:tc>
                                <w:tcPr>
                                  <w:tcW w:w="1818" w:type="dxa"/>
                                  <w:vAlign w:val="center"/>
                                </w:tcPr>
                                <w:p w:rsidR="003C47E5" w:rsidRPr="00F852CD" w:rsidRDefault="003C47E5" w:rsidP="003C47E5">
                                  <w:pPr>
                                    <w:snapToGrid w:val="0"/>
                                    <w:rPr>
                                      <w:rFonts w:ascii="ＭＳ ゴシック" w:eastAsia="ＭＳ ゴシック" w:hAnsi="ＭＳ ゴシック"/>
                                      <w:b/>
                                      <w:color w:val="00B050"/>
                                    </w:rPr>
                                  </w:pPr>
                                  <w:r w:rsidRPr="00F852CD">
                                    <w:rPr>
                                      <w:rFonts w:ascii="ＭＳ ゴシック" w:eastAsia="ＭＳ ゴシック" w:hAnsi="ＭＳ ゴシック"/>
                                      <w:b/>
                                      <w:color w:val="00B050"/>
                                      <w:kern w:val="24"/>
                                      <w:szCs w:val="21"/>
                                    </w:rPr>
                                    <w:t>月額</w:t>
                                  </w:r>
                                  <w:r w:rsidRPr="00F852CD">
                                    <w:rPr>
                                      <w:rFonts w:ascii="ＭＳ ゴシック" w:eastAsia="ＭＳ ゴシック" w:hAnsi="ＭＳ ゴシック" w:hint="eastAsia"/>
                                      <w:b/>
                                      <w:color w:val="00B050"/>
                                      <w:kern w:val="24"/>
                                      <w:szCs w:val="21"/>
                                    </w:rPr>
                                    <w:t>単位を利用</w:t>
                                  </w:r>
                                </w:p>
                              </w:tc>
                            </w:tr>
                          </w:tbl>
                          <w:p w:rsidR="003C78EB" w:rsidRPr="00593DF0" w:rsidRDefault="003C78EB" w:rsidP="00271062">
                            <w:pPr>
                              <w:pStyle w:val="Web"/>
                              <w:snapToGrid w:val="0"/>
                              <w:spacing w:before="0" w:beforeAutospacing="0" w:after="0" w:afterAutospacing="0"/>
                              <w:rPr>
                                <w:rFonts w:ascii="ＭＳ ゴシック" w:eastAsia="ＭＳ ゴシック" w:hAnsi="ＭＳ ゴシック"/>
                                <w:sz w:val="21"/>
                                <w:szCs w:val="21"/>
                              </w:rPr>
                            </w:pPr>
                          </w:p>
                          <w:p w:rsidR="003C78EB" w:rsidRPr="00593DF0" w:rsidRDefault="003C78EB" w:rsidP="00271062">
                            <w:pPr>
                              <w:pStyle w:val="Web"/>
                              <w:snapToGrid w:val="0"/>
                              <w:spacing w:before="0" w:beforeAutospacing="0" w:after="0" w:afterAutospacing="0"/>
                              <w:rPr>
                                <w:rFonts w:ascii="ＭＳ ゴシック" w:eastAsia="ＭＳ ゴシック" w:hAnsi="ＭＳ ゴシック"/>
                                <w:sz w:val="21"/>
                                <w:szCs w:val="21"/>
                              </w:rPr>
                            </w:pPr>
                            <w:r w:rsidRPr="00593DF0">
                              <w:rPr>
                                <w:rFonts w:ascii="ＭＳ ゴシック" w:eastAsia="ＭＳ ゴシック" w:hAnsi="ＭＳ ゴシック" w:cstheme="minorBidi" w:hint="eastAsia"/>
                                <w:color w:val="000000" w:themeColor="text1"/>
                                <w:kern w:val="24"/>
                                <w:sz w:val="21"/>
                                <w:szCs w:val="21"/>
                              </w:rPr>
                              <w:t xml:space="preserve">　　</w:t>
                            </w:r>
                            <w:r w:rsidR="00851355">
                              <w:rPr>
                                <w:rFonts w:ascii="ＭＳ ゴシック" w:eastAsia="ＭＳ ゴシック" w:hAnsi="ＭＳ ゴシック" w:cstheme="minorBidi" w:hint="eastAsia"/>
                                <w:color w:val="000000" w:themeColor="text1"/>
                                <w:kern w:val="24"/>
                                <w:sz w:val="21"/>
                                <w:szCs w:val="21"/>
                              </w:rPr>
                              <w:t>■</w:t>
                            </w:r>
                            <w:r w:rsidRPr="00593DF0">
                              <w:rPr>
                                <w:rFonts w:ascii="ＭＳ ゴシック" w:eastAsia="ＭＳ ゴシック" w:hAnsi="ＭＳ ゴシック" w:cstheme="minorBidi" w:hint="eastAsia"/>
                                <w:color w:val="000000" w:themeColor="text1"/>
                                <w:kern w:val="24"/>
                                <w:sz w:val="21"/>
                                <w:szCs w:val="21"/>
                              </w:rPr>
                              <w:t>例）</w:t>
                            </w:r>
                            <w:r w:rsidR="0000253D" w:rsidRPr="00807996">
                              <w:rPr>
                                <w:rFonts w:ascii="ＭＳ 明朝" w:eastAsia="ＭＳ 明朝" w:hAnsi="ＭＳ 明朝" w:cstheme="minorBidi" w:hint="eastAsia"/>
                                <w:color w:val="000000" w:themeColor="text1"/>
                                <w:kern w:val="24"/>
                                <w:sz w:val="21"/>
                                <w:szCs w:val="21"/>
                              </w:rPr>
                              <w:t>入院により</w:t>
                            </w:r>
                            <w:r w:rsidRPr="00807996">
                              <w:rPr>
                                <w:rFonts w:ascii="ＭＳ 明朝" w:eastAsia="ＭＳ 明朝" w:hAnsi="ＭＳ 明朝" w:cstheme="minorBidi" w:hint="eastAsia"/>
                                <w:color w:val="000000" w:themeColor="text1"/>
                                <w:kern w:val="24"/>
                                <w:sz w:val="21"/>
                                <w:szCs w:val="21"/>
                              </w:rPr>
                              <w:t>当月利用予定が</w:t>
                            </w:r>
                            <w:r w:rsidR="0000253D" w:rsidRPr="00807996">
                              <w:rPr>
                                <w:rFonts w:ascii="ＭＳ 明朝" w:eastAsia="ＭＳ 明朝" w:hAnsi="ＭＳ 明朝" w:cstheme="minorBidi" w:hint="eastAsia"/>
                                <w:color w:val="000000" w:themeColor="text1"/>
                                <w:kern w:val="24"/>
                                <w:sz w:val="21"/>
                                <w:szCs w:val="21"/>
                              </w:rPr>
                              <w:t>週</w:t>
                            </w:r>
                            <w:r w:rsidR="0000253D" w:rsidRPr="00807996">
                              <w:rPr>
                                <w:rFonts w:ascii="ＭＳ 明朝" w:eastAsia="ＭＳ 明朝" w:hAnsi="ＭＳ 明朝" w:cstheme="minorBidi"/>
                                <w:color w:val="000000" w:themeColor="text1"/>
                                <w:kern w:val="24"/>
                                <w:sz w:val="21"/>
                                <w:szCs w:val="21"/>
                              </w:rPr>
                              <w:t>１回で</w:t>
                            </w:r>
                            <w:r w:rsidRPr="00807996">
                              <w:rPr>
                                <w:rFonts w:ascii="ＭＳ 明朝" w:eastAsia="ＭＳ 明朝" w:hAnsi="ＭＳ 明朝" w:cstheme="minorBidi" w:hint="eastAsia"/>
                                <w:color w:val="000000" w:themeColor="text1"/>
                                <w:kern w:val="24"/>
                                <w:sz w:val="21"/>
                                <w:szCs w:val="21"/>
                              </w:rPr>
                              <w:t>月５回だったが、月４回利用⇒</w:t>
                            </w:r>
                            <w:r w:rsidR="00271062" w:rsidRPr="00ED04B6">
                              <w:rPr>
                                <w:rFonts w:ascii="ＭＳ ゴシック" w:eastAsia="ＭＳ ゴシック" w:hAnsi="ＭＳ ゴシック" w:cstheme="minorBidi" w:hint="eastAsia"/>
                                <w:b/>
                                <w:color w:val="00B050"/>
                                <w:kern w:val="24"/>
                                <w:sz w:val="21"/>
                                <w:szCs w:val="21"/>
                              </w:rPr>
                              <w:t>月額単位を</w:t>
                            </w:r>
                            <w:r w:rsidR="00271062" w:rsidRPr="00ED04B6">
                              <w:rPr>
                                <w:rFonts w:ascii="ＭＳ ゴシック" w:eastAsia="ＭＳ ゴシック" w:hAnsi="ＭＳ ゴシック" w:cstheme="minorBidi"/>
                                <w:b/>
                                <w:color w:val="00B050"/>
                                <w:kern w:val="24"/>
                                <w:sz w:val="21"/>
                                <w:szCs w:val="21"/>
                              </w:rPr>
                              <w:t>利用</w:t>
                            </w:r>
                          </w:p>
                          <w:p w:rsidR="003C78EB" w:rsidRDefault="003C78EB" w:rsidP="00271062">
                            <w:pPr>
                              <w:pStyle w:val="Web"/>
                              <w:snapToGrid w:val="0"/>
                              <w:spacing w:before="0" w:beforeAutospacing="0" w:after="0" w:afterAutospacing="0"/>
                              <w:rPr>
                                <w:rFonts w:ascii="ＭＳ ゴシック" w:eastAsia="ＭＳ ゴシック" w:hAnsi="ＭＳ ゴシック" w:cstheme="minorBidi"/>
                                <w:color w:val="000000" w:themeColor="text1"/>
                                <w:kern w:val="24"/>
                                <w:sz w:val="21"/>
                                <w:szCs w:val="21"/>
                              </w:rPr>
                            </w:pPr>
                            <w:r w:rsidRPr="00593DF0">
                              <w:rPr>
                                <w:rFonts w:ascii="ＭＳ ゴシック" w:eastAsia="ＭＳ ゴシック" w:hAnsi="ＭＳ ゴシック" w:cstheme="minorBidi" w:hint="eastAsia"/>
                                <w:color w:val="000000" w:themeColor="text1"/>
                                <w:kern w:val="24"/>
                                <w:sz w:val="21"/>
                                <w:szCs w:val="21"/>
                              </w:rPr>
                              <w:t xml:space="preserve">　　　　　</w:t>
                            </w:r>
                            <w:r w:rsidRPr="00807996">
                              <w:rPr>
                                <w:rFonts w:ascii="ＭＳ 明朝" w:eastAsia="ＭＳ 明朝" w:hAnsi="ＭＳ 明朝" w:cstheme="minorBidi" w:hint="eastAsia"/>
                                <w:color w:val="000000" w:themeColor="text1"/>
                                <w:kern w:val="24"/>
                                <w:sz w:val="21"/>
                                <w:szCs w:val="21"/>
                              </w:rPr>
                              <w:t>退院により３週目から毎週水曜日</w:t>
                            </w:r>
                            <w:r w:rsidR="0000253D" w:rsidRPr="00807996">
                              <w:rPr>
                                <w:rFonts w:ascii="ＭＳ 明朝" w:eastAsia="ＭＳ 明朝" w:hAnsi="ＭＳ 明朝" w:cstheme="minorBidi" w:hint="eastAsia"/>
                                <w:color w:val="000000" w:themeColor="text1"/>
                                <w:kern w:val="24"/>
                                <w:sz w:val="21"/>
                                <w:szCs w:val="21"/>
                              </w:rPr>
                              <w:t>（週</w:t>
                            </w:r>
                            <w:r w:rsidR="0000253D" w:rsidRPr="00807996">
                              <w:rPr>
                                <w:rFonts w:ascii="ＭＳ 明朝" w:eastAsia="ＭＳ 明朝" w:hAnsi="ＭＳ 明朝" w:cstheme="minorBidi"/>
                                <w:color w:val="000000" w:themeColor="text1"/>
                                <w:kern w:val="24"/>
                                <w:sz w:val="21"/>
                                <w:szCs w:val="21"/>
                              </w:rPr>
                              <w:t>1回）</w:t>
                            </w:r>
                            <w:r w:rsidRPr="00807996">
                              <w:rPr>
                                <w:rFonts w:ascii="ＭＳ 明朝" w:eastAsia="ＭＳ 明朝" w:hAnsi="ＭＳ 明朝" w:cstheme="minorBidi" w:hint="eastAsia"/>
                                <w:color w:val="000000" w:themeColor="text1"/>
                                <w:kern w:val="24"/>
                                <w:sz w:val="21"/>
                                <w:szCs w:val="21"/>
                              </w:rPr>
                              <w:t>利用で月２回利用⇒</w:t>
                            </w:r>
                            <w:r w:rsidR="0000253D" w:rsidRPr="00AC2810">
                              <w:rPr>
                                <w:rFonts w:ascii="ＭＳ ゴシック" w:eastAsia="ＭＳ ゴシック" w:hAnsi="ＭＳ ゴシック" w:cstheme="minorBidi"/>
                                <w:b/>
                                <w:color w:val="EB1394"/>
                                <w:kern w:val="24"/>
                                <w:sz w:val="21"/>
                                <w:szCs w:val="21"/>
                              </w:rPr>
                              <w:t>１回単</w:t>
                            </w:r>
                            <w:r w:rsidR="0000253D" w:rsidRPr="00AC2810">
                              <w:rPr>
                                <w:rFonts w:ascii="ＭＳ ゴシック" w:eastAsia="ＭＳ ゴシック" w:hAnsi="ＭＳ ゴシック" w:cstheme="minorBidi" w:hint="eastAsia"/>
                                <w:b/>
                                <w:color w:val="EB1394"/>
                                <w:kern w:val="24"/>
                                <w:sz w:val="21"/>
                                <w:szCs w:val="21"/>
                              </w:rPr>
                              <w:t>位</w:t>
                            </w:r>
                          </w:p>
                          <w:p w:rsidR="003C78EB" w:rsidRDefault="003C78EB" w:rsidP="00271062">
                            <w:pPr>
                              <w:pStyle w:val="Web"/>
                              <w:snapToGrid w:val="0"/>
                              <w:spacing w:before="0" w:beforeAutospacing="0" w:after="0" w:afterAutospacing="0"/>
                              <w:rPr>
                                <w:rFonts w:ascii="ＭＳ ゴシック" w:eastAsia="ＭＳ ゴシック" w:hAnsi="ＭＳ ゴシック" w:cstheme="minorBidi"/>
                                <w:color w:val="000000" w:themeColor="text1"/>
                                <w:kern w:val="24"/>
                                <w:sz w:val="21"/>
                                <w:szCs w:val="21"/>
                              </w:rPr>
                            </w:pPr>
                            <w:r>
                              <w:rPr>
                                <w:rFonts w:ascii="ＭＳ ゴシック" w:eastAsia="ＭＳ ゴシック" w:hAnsi="ＭＳ ゴシック" w:cstheme="minorBidi" w:hint="eastAsia"/>
                                <w:color w:val="000000" w:themeColor="text1"/>
                                <w:kern w:val="24"/>
                                <w:sz w:val="21"/>
                                <w:szCs w:val="21"/>
                              </w:rPr>
                              <w:t xml:space="preserve">　</w:t>
                            </w:r>
                            <w:r>
                              <w:rPr>
                                <w:rFonts w:ascii="ＭＳ ゴシック" w:eastAsia="ＭＳ ゴシック" w:hAnsi="ＭＳ ゴシック" w:cstheme="minorBidi"/>
                                <w:color w:val="000000" w:themeColor="text1"/>
                                <w:kern w:val="24"/>
                                <w:sz w:val="21"/>
                                <w:szCs w:val="21"/>
                              </w:rPr>
                              <w:t xml:space="preserve">　　　　</w:t>
                            </w:r>
                            <w:r w:rsidRPr="00807996">
                              <w:rPr>
                                <w:rFonts w:ascii="ＭＳ 明朝" w:eastAsia="ＭＳ 明朝" w:hAnsi="ＭＳ 明朝" w:cstheme="minorBidi" w:hint="eastAsia"/>
                                <w:color w:val="000000" w:themeColor="text1"/>
                                <w:kern w:val="24"/>
                                <w:sz w:val="21"/>
                                <w:szCs w:val="21"/>
                              </w:rPr>
                              <w:t>退院により２週目から毎週水曜日</w:t>
                            </w:r>
                            <w:r w:rsidRPr="00807996">
                              <w:rPr>
                                <w:rFonts w:ascii="ＭＳ 明朝" w:eastAsia="ＭＳ 明朝" w:hAnsi="ＭＳ 明朝" w:cstheme="minorBidi"/>
                                <w:color w:val="000000" w:themeColor="text1"/>
                                <w:kern w:val="24"/>
                                <w:sz w:val="21"/>
                                <w:szCs w:val="21"/>
                              </w:rPr>
                              <w:t>と</w:t>
                            </w:r>
                            <w:r w:rsidRPr="00807996">
                              <w:rPr>
                                <w:rFonts w:ascii="ＭＳ 明朝" w:eastAsia="ＭＳ 明朝" w:hAnsi="ＭＳ 明朝" w:cstheme="minorBidi" w:hint="eastAsia"/>
                                <w:color w:val="000000" w:themeColor="text1"/>
                                <w:kern w:val="24"/>
                                <w:sz w:val="21"/>
                                <w:szCs w:val="21"/>
                              </w:rPr>
                              <w:t>金曜日</w:t>
                            </w:r>
                            <w:r w:rsidR="0000253D" w:rsidRPr="00807996">
                              <w:rPr>
                                <w:rFonts w:ascii="ＭＳ 明朝" w:eastAsia="ＭＳ 明朝" w:hAnsi="ＭＳ 明朝" w:cstheme="minorBidi" w:hint="eastAsia"/>
                                <w:color w:val="000000" w:themeColor="text1"/>
                                <w:kern w:val="24"/>
                                <w:sz w:val="21"/>
                                <w:szCs w:val="21"/>
                              </w:rPr>
                              <w:t>（週２</w:t>
                            </w:r>
                            <w:r w:rsidR="0000253D" w:rsidRPr="00807996">
                              <w:rPr>
                                <w:rFonts w:ascii="ＭＳ 明朝" w:eastAsia="ＭＳ 明朝" w:hAnsi="ＭＳ 明朝" w:cstheme="minorBidi"/>
                                <w:color w:val="000000" w:themeColor="text1"/>
                                <w:kern w:val="24"/>
                                <w:sz w:val="21"/>
                                <w:szCs w:val="21"/>
                              </w:rPr>
                              <w:t>回）</w:t>
                            </w:r>
                            <w:r w:rsidRPr="00807996">
                              <w:rPr>
                                <w:rFonts w:ascii="ＭＳ 明朝" w:eastAsia="ＭＳ 明朝" w:hAnsi="ＭＳ 明朝" w:cstheme="minorBidi" w:hint="eastAsia"/>
                                <w:color w:val="000000" w:themeColor="text1"/>
                                <w:kern w:val="24"/>
                                <w:sz w:val="21"/>
                                <w:szCs w:val="21"/>
                              </w:rPr>
                              <w:t>利用で月６回利用⇒</w:t>
                            </w:r>
                            <w:r w:rsidR="00271062" w:rsidRPr="00ED04B6">
                              <w:rPr>
                                <w:rFonts w:ascii="ＭＳ ゴシック" w:eastAsia="ＭＳ ゴシック" w:hAnsi="ＭＳ ゴシック" w:cstheme="minorBidi" w:hint="eastAsia"/>
                                <w:b/>
                                <w:color w:val="00B050"/>
                                <w:kern w:val="24"/>
                                <w:sz w:val="21"/>
                                <w:szCs w:val="21"/>
                              </w:rPr>
                              <w:t>月額単位を</w:t>
                            </w:r>
                            <w:r w:rsidR="00271062" w:rsidRPr="00ED04B6">
                              <w:rPr>
                                <w:rFonts w:ascii="ＭＳ ゴシック" w:eastAsia="ＭＳ ゴシック" w:hAnsi="ＭＳ ゴシック" w:cstheme="minorBidi"/>
                                <w:b/>
                                <w:color w:val="00B050"/>
                                <w:kern w:val="24"/>
                                <w:sz w:val="21"/>
                                <w:szCs w:val="21"/>
                              </w:rPr>
                              <w:t>利用</w:t>
                            </w:r>
                          </w:p>
                          <w:p w:rsidR="003C78EB" w:rsidRDefault="003C78EB" w:rsidP="00271062">
                            <w:pPr>
                              <w:pStyle w:val="Web"/>
                              <w:snapToGrid w:val="0"/>
                              <w:spacing w:before="0" w:beforeAutospacing="0" w:after="0" w:afterAutospacing="0"/>
                              <w:rPr>
                                <w:rFonts w:ascii="ＭＳ ゴシック" w:eastAsia="ＭＳ ゴシック" w:hAnsi="ＭＳ ゴシック" w:cstheme="minorBidi"/>
                                <w:color w:val="000000" w:themeColor="text1"/>
                                <w:kern w:val="24"/>
                                <w:sz w:val="21"/>
                                <w:szCs w:val="21"/>
                              </w:rPr>
                            </w:pPr>
                          </w:p>
                          <w:p w:rsidR="007E56EB" w:rsidRDefault="001E3BEB" w:rsidP="007E56EB">
                            <w:pPr>
                              <w:pStyle w:val="Web"/>
                              <w:snapToGrid w:val="0"/>
                              <w:spacing w:before="0" w:beforeAutospacing="0" w:after="0" w:afterAutospacing="0"/>
                              <w:rPr>
                                <w:rFonts w:ascii="ＭＳ ゴシック" w:eastAsia="ＭＳ ゴシック" w:hAnsi="ＭＳ ゴシック" w:cstheme="minorBidi"/>
                                <w:b/>
                                <w:bCs/>
                                <w:color w:val="000000" w:themeColor="text1"/>
                                <w:kern w:val="24"/>
                                <w:sz w:val="21"/>
                                <w:szCs w:val="21"/>
                              </w:rPr>
                            </w:pPr>
                            <w:r w:rsidRPr="00944341">
                              <w:rPr>
                                <w:rFonts w:ascii="ＭＳ ゴシック" w:eastAsia="ＭＳ ゴシック" w:hAnsi="ＭＳ ゴシック" w:hint="eastAsia"/>
                                <w:b/>
                                <w:sz w:val="21"/>
                                <w:szCs w:val="21"/>
                                <w:bdr w:val="single" w:sz="4" w:space="0" w:color="auto"/>
                              </w:rPr>
                              <w:t>注意</w:t>
                            </w:r>
                            <w:r>
                              <w:rPr>
                                <w:rFonts w:ascii="ＭＳ ゴシック" w:eastAsia="ＭＳ ゴシック" w:hAnsi="ＭＳ ゴシック" w:hint="eastAsia"/>
                                <w:b/>
                                <w:sz w:val="21"/>
                                <w:szCs w:val="21"/>
                                <w:bdr w:val="single" w:sz="4" w:space="0" w:color="auto"/>
                              </w:rPr>
                              <w:t>事項</w:t>
                            </w:r>
                          </w:p>
                          <w:p w:rsidR="003C78EB" w:rsidRPr="00800B95" w:rsidRDefault="003C78EB" w:rsidP="00271062">
                            <w:pPr>
                              <w:pStyle w:val="Web"/>
                              <w:snapToGrid w:val="0"/>
                              <w:spacing w:before="0" w:beforeAutospacing="0" w:after="0" w:afterAutospacing="0"/>
                              <w:rPr>
                                <w:rFonts w:ascii="ＭＳ ゴシック" w:eastAsia="ＭＳ ゴシック" w:hAnsi="ＭＳ ゴシック" w:cstheme="minorBidi"/>
                                <w:b/>
                                <w:bCs/>
                                <w:color w:val="000000" w:themeColor="text1"/>
                                <w:kern w:val="24"/>
                                <w:sz w:val="21"/>
                                <w:szCs w:val="21"/>
                              </w:rPr>
                            </w:pPr>
                            <w:r w:rsidRPr="00800B95">
                              <w:rPr>
                                <w:rFonts w:ascii="ＭＳ ゴシック" w:eastAsia="ＭＳ ゴシック" w:hAnsi="ＭＳ ゴシック" w:cstheme="minorBidi" w:hint="eastAsia"/>
                                <w:b/>
                                <w:bCs/>
                                <w:color w:val="000000" w:themeColor="text1"/>
                                <w:kern w:val="24"/>
                                <w:sz w:val="21"/>
                                <w:szCs w:val="21"/>
                              </w:rPr>
                              <w:t>●</w:t>
                            </w:r>
                            <w:r w:rsidR="00F66AC3" w:rsidRPr="00800B95">
                              <w:rPr>
                                <w:rFonts w:ascii="ＭＳ ゴシック" w:eastAsia="ＭＳ ゴシック" w:hAnsi="ＭＳ ゴシック" w:cstheme="minorBidi" w:hint="eastAsia"/>
                                <w:b/>
                                <w:bCs/>
                                <w:color w:val="000000" w:themeColor="text1"/>
                                <w:kern w:val="24"/>
                                <w:sz w:val="21"/>
                                <w:szCs w:val="21"/>
                              </w:rPr>
                              <w:t>月額</w:t>
                            </w:r>
                            <w:r w:rsidR="00F66AC3" w:rsidRPr="00800B95">
                              <w:rPr>
                                <w:rFonts w:ascii="ＭＳ ゴシック" w:eastAsia="ＭＳ ゴシック" w:hAnsi="ＭＳ ゴシック" w:cstheme="minorBidi"/>
                                <w:b/>
                                <w:bCs/>
                                <w:color w:val="000000" w:themeColor="text1"/>
                                <w:kern w:val="24"/>
                                <w:sz w:val="21"/>
                                <w:szCs w:val="21"/>
                              </w:rPr>
                              <w:t>包括報酬の</w:t>
                            </w:r>
                            <w:r w:rsidRPr="00800B95">
                              <w:rPr>
                                <w:rFonts w:ascii="ＭＳ ゴシック" w:eastAsia="ＭＳ ゴシック" w:hAnsi="ＭＳ ゴシック" w:cstheme="minorBidi" w:hint="eastAsia"/>
                                <w:b/>
                                <w:bCs/>
                                <w:color w:val="000000" w:themeColor="text1"/>
                                <w:kern w:val="24"/>
                                <w:sz w:val="21"/>
                                <w:szCs w:val="21"/>
                              </w:rPr>
                              <w:t>日割り</w:t>
                            </w:r>
                            <w:r w:rsidR="00583907" w:rsidRPr="00800B95">
                              <w:rPr>
                                <w:rFonts w:ascii="ＭＳ ゴシック" w:eastAsia="ＭＳ ゴシック" w:hAnsi="ＭＳ ゴシック" w:cstheme="minorBidi" w:hint="eastAsia"/>
                                <w:b/>
                                <w:bCs/>
                                <w:color w:val="000000" w:themeColor="text1"/>
                                <w:kern w:val="24"/>
                                <w:sz w:val="21"/>
                                <w:szCs w:val="21"/>
                              </w:rPr>
                              <w:t>請求に</w:t>
                            </w:r>
                            <w:r w:rsidR="00583907" w:rsidRPr="00800B95">
                              <w:rPr>
                                <w:rFonts w:ascii="ＭＳ ゴシック" w:eastAsia="ＭＳ ゴシック" w:hAnsi="ＭＳ ゴシック" w:cstheme="minorBidi"/>
                                <w:b/>
                                <w:bCs/>
                                <w:color w:val="000000" w:themeColor="text1"/>
                                <w:kern w:val="24"/>
                                <w:sz w:val="21"/>
                                <w:szCs w:val="21"/>
                              </w:rPr>
                              <w:t>かかる適用につ</w:t>
                            </w:r>
                            <w:r w:rsidR="00583907" w:rsidRPr="00800B95">
                              <w:rPr>
                                <w:rFonts w:ascii="ＭＳ ゴシック" w:eastAsia="ＭＳ ゴシック" w:hAnsi="ＭＳ ゴシック" w:cstheme="minorBidi" w:hint="eastAsia"/>
                                <w:b/>
                                <w:bCs/>
                                <w:color w:val="000000" w:themeColor="text1"/>
                                <w:kern w:val="24"/>
                                <w:sz w:val="21"/>
                                <w:szCs w:val="21"/>
                              </w:rPr>
                              <w:t>いて</w:t>
                            </w:r>
                          </w:p>
                          <w:p w:rsidR="00A847CF" w:rsidRDefault="007E56EB" w:rsidP="00A847CF">
                            <w:pPr>
                              <w:pStyle w:val="Web"/>
                              <w:snapToGrid w:val="0"/>
                              <w:spacing w:before="0" w:beforeAutospacing="0" w:after="0" w:afterAutospacing="0"/>
                              <w:ind w:leftChars="400" w:left="840"/>
                              <w:rPr>
                                <w:rFonts w:ascii="ＭＳ ゴシック" w:eastAsia="ＭＳ ゴシック" w:hAnsi="ＭＳ ゴシック" w:cstheme="minorBidi"/>
                                <w:color w:val="000000" w:themeColor="text1"/>
                                <w:kern w:val="24"/>
                                <w:sz w:val="21"/>
                                <w:szCs w:val="21"/>
                                <w:u w:val="wave"/>
                              </w:rPr>
                            </w:pPr>
                            <w:r w:rsidRPr="00DE5491">
                              <w:rPr>
                                <w:rFonts w:ascii="ＭＳ 明朝" w:eastAsia="ＭＳ 明朝" w:hAnsi="ＭＳ 明朝" w:hint="eastAsia"/>
                                <w:kern w:val="24"/>
                                <w:sz w:val="21"/>
                                <w:szCs w:val="21"/>
                              </w:rPr>
                              <w:t>平成28年3月31日付厚生労働省事務連絡「介護保険事務処理</w:t>
                            </w:r>
                            <w:r w:rsidRPr="00DE5491">
                              <w:rPr>
                                <w:rFonts w:ascii="ＭＳ 明朝" w:eastAsia="ＭＳ 明朝" w:hAnsi="ＭＳ 明朝"/>
                                <w:kern w:val="24"/>
                                <w:sz w:val="21"/>
                                <w:szCs w:val="21"/>
                              </w:rPr>
                              <w:t xml:space="preserve"> </w:t>
                            </w:r>
                            <w:r w:rsidRPr="00DE5491">
                              <w:rPr>
                                <w:rFonts w:ascii="ＭＳ 明朝" w:eastAsia="ＭＳ 明朝" w:hAnsi="ＭＳ 明朝" w:hint="eastAsia"/>
                                <w:kern w:val="24"/>
                                <w:sz w:val="21"/>
                                <w:szCs w:val="21"/>
                              </w:rPr>
                              <w:t xml:space="preserve">システム変更に係る参考資料の送付について（確定版）　</w:t>
                            </w:r>
                            <w:r w:rsidRPr="00DE5491">
                              <w:rPr>
                                <w:rFonts w:ascii="ＭＳ 明朝" w:eastAsia="ＭＳ 明朝" w:hAnsi="ＭＳ 明朝"/>
                                <w:kern w:val="24"/>
                                <w:sz w:val="21"/>
                                <w:szCs w:val="21"/>
                              </w:rPr>
                              <w:t>Ⅰ-資料９</w:t>
                            </w:r>
                            <w:r w:rsidRPr="00DE5491">
                              <w:rPr>
                                <w:rFonts w:ascii="ＭＳ 明朝" w:eastAsia="ＭＳ 明朝" w:hAnsi="ＭＳ 明朝" w:hint="eastAsia"/>
                                <w:kern w:val="24"/>
                                <w:sz w:val="21"/>
                                <w:szCs w:val="21"/>
                              </w:rPr>
                              <w:t>」</w:t>
                            </w:r>
                            <w:r w:rsidR="003C78EB" w:rsidRPr="00DE5491">
                              <w:rPr>
                                <w:rFonts w:ascii="ＭＳ 明朝" w:eastAsia="ＭＳ 明朝" w:hAnsi="ＭＳ 明朝" w:cstheme="minorBidi" w:hint="eastAsia"/>
                                <w:color w:val="000000" w:themeColor="text1"/>
                                <w:kern w:val="24"/>
                                <w:sz w:val="21"/>
                                <w:szCs w:val="21"/>
                              </w:rPr>
                              <w:t>に基づき、</w:t>
                            </w:r>
                            <w:r w:rsidR="003C78EB" w:rsidRPr="00800B95">
                              <w:rPr>
                                <w:rFonts w:ascii="ＭＳ ゴシック" w:eastAsia="ＭＳ ゴシック" w:hAnsi="ＭＳ ゴシック" w:cstheme="minorBidi" w:hint="eastAsia"/>
                                <w:color w:val="000000" w:themeColor="text1"/>
                                <w:kern w:val="24"/>
                                <w:sz w:val="21"/>
                                <w:szCs w:val="21"/>
                                <w:u w:val="wave"/>
                              </w:rPr>
                              <w:t>日割りにて算定をする。</w:t>
                            </w:r>
                          </w:p>
                          <w:p w:rsidR="00851355" w:rsidRDefault="00851355" w:rsidP="00A847CF">
                            <w:pPr>
                              <w:pStyle w:val="Web"/>
                              <w:snapToGrid w:val="0"/>
                              <w:spacing w:before="0" w:beforeAutospacing="0" w:after="0" w:afterAutospacing="0"/>
                              <w:rPr>
                                <w:rFonts w:ascii="ＭＳ ゴシック" w:eastAsia="ＭＳ ゴシック" w:hAnsi="ＭＳ ゴシック"/>
                                <w:b/>
                                <w:color w:val="00B050"/>
                                <w:sz w:val="21"/>
                                <w:szCs w:val="21"/>
                              </w:rPr>
                            </w:pPr>
                          </w:p>
                          <w:p w:rsidR="00A847CF" w:rsidRDefault="00851355" w:rsidP="00A847CF">
                            <w:pPr>
                              <w:pStyle w:val="Web"/>
                              <w:snapToGrid w:val="0"/>
                              <w:spacing w:before="0" w:beforeAutospacing="0" w:after="0" w:afterAutospacing="0"/>
                              <w:rPr>
                                <w:rFonts w:ascii="ＭＳ ゴシック" w:eastAsia="ＭＳ ゴシック" w:hAnsi="ＭＳ ゴシック"/>
                                <w:sz w:val="21"/>
                                <w:szCs w:val="21"/>
                                <w:u w:val="wave"/>
                              </w:rPr>
                            </w:pPr>
                            <w:r w:rsidRPr="00851355">
                              <w:rPr>
                                <w:rFonts w:ascii="ＭＳ ゴシック" w:eastAsia="ＭＳ ゴシック" w:hAnsi="ＭＳ ゴシック" w:hint="eastAsia"/>
                                <w:b/>
                                <w:sz w:val="21"/>
                                <w:szCs w:val="21"/>
                              </w:rPr>
                              <w:t>●</w:t>
                            </w:r>
                            <w:r w:rsidR="00A847CF" w:rsidRPr="00944341">
                              <w:rPr>
                                <w:rFonts w:ascii="ＭＳ ゴシック" w:eastAsia="ＭＳ ゴシック" w:hAnsi="ＭＳ ゴシック" w:hint="eastAsia"/>
                                <w:b/>
                                <w:color w:val="00B050"/>
                                <w:sz w:val="21"/>
                                <w:szCs w:val="21"/>
                              </w:rPr>
                              <w:t>「</w:t>
                            </w:r>
                            <w:r w:rsidR="00A847CF" w:rsidRPr="00944341">
                              <w:rPr>
                                <w:rFonts w:ascii="ＭＳ ゴシック" w:eastAsia="ＭＳ ゴシック" w:hAnsi="ＭＳ ゴシック"/>
                                <w:b/>
                                <w:color w:val="00B050"/>
                                <w:sz w:val="21"/>
                                <w:szCs w:val="21"/>
                              </w:rPr>
                              <w:t>月額単位を利用」</w:t>
                            </w:r>
                            <w:r w:rsidR="00A847CF" w:rsidRPr="005C0A5D">
                              <w:rPr>
                                <w:rFonts w:ascii="ＭＳ ゴシック" w:eastAsia="ＭＳ ゴシック" w:hAnsi="ＭＳ ゴシック" w:hint="eastAsia"/>
                                <w:sz w:val="21"/>
                                <w:szCs w:val="21"/>
                              </w:rPr>
                              <w:t>は、月額</w:t>
                            </w:r>
                            <w:r w:rsidR="00A847CF" w:rsidRPr="005C0A5D">
                              <w:rPr>
                                <w:rFonts w:ascii="ＭＳ ゴシック" w:eastAsia="ＭＳ ゴシック" w:hAnsi="ＭＳ ゴシック"/>
                                <w:sz w:val="21"/>
                                <w:szCs w:val="21"/>
                              </w:rPr>
                              <w:t>包括</w:t>
                            </w:r>
                            <w:r w:rsidR="00A847CF" w:rsidRPr="005C0A5D">
                              <w:rPr>
                                <w:rFonts w:ascii="ＭＳ ゴシック" w:eastAsia="ＭＳ ゴシック" w:hAnsi="ＭＳ ゴシック" w:hint="eastAsia"/>
                                <w:sz w:val="21"/>
                                <w:szCs w:val="21"/>
                              </w:rPr>
                              <w:t>報酬</w:t>
                            </w:r>
                            <w:r w:rsidR="00A847CF" w:rsidRPr="005C0A5D">
                              <w:rPr>
                                <w:rFonts w:ascii="ＭＳ ゴシック" w:eastAsia="ＭＳ ゴシック" w:hAnsi="ＭＳ ゴシック"/>
                                <w:sz w:val="21"/>
                                <w:szCs w:val="21"/>
                              </w:rPr>
                              <w:t>の単位を利用するが</w:t>
                            </w:r>
                            <w:r w:rsidR="00A847CF" w:rsidRPr="005C0A5D">
                              <w:rPr>
                                <w:rFonts w:ascii="ＭＳ ゴシック" w:eastAsia="ＭＳ ゴシック" w:hAnsi="ＭＳ ゴシック" w:hint="eastAsia"/>
                                <w:sz w:val="21"/>
                                <w:szCs w:val="21"/>
                                <w:u w:val="wave"/>
                              </w:rPr>
                              <w:t>「月額</w:t>
                            </w:r>
                            <w:r w:rsidR="00A847CF" w:rsidRPr="005C0A5D">
                              <w:rPr>
                                <w:rFonts w:ascii="ＭＳ ゴシック" w:eastAsia="ＭＳ ゴシック" w:hAnsi="ＭＳ ゴシック"/>
                                <w:sz w:val="21"/>
                                <w:szCs w:val="21"/>
                                <w:u w:val="wave"/>
                              </w:rPr>
                              <w:t>包括</w:t>
                            </w:r>
                            <w:r w:rsidR="00A847CF" w:rsidRPr="005C0A5D">
                              <w:rPr>
                                <w:rFonts w:ascii="ＭＳ ゴシック" w:eastAsia="ＭＳ ゴシック" w:hAnsi="ＭＳ ゴシック" w:hint="eastAsia"/>
                                <w:sz w:val="21"/>
                                <w:szCs w:val="21"/>
                                <w:u w:val="wave"/>
                              </w:rPr>
                              <w:t>報酬」とは</w:t>
                            </w:r>
                            <w:r w:rsidR="00A847CF" w:rsidRPr="005C0A5D">
                              <w:rPr>
                                <w:rFonts w:ascii="ＭＳ ゴシック" w:eastAsia="ＭＳ ゴシック" w:hAnsi="ＭＳ ゴシック"/>
                                <w:sz w:val="21"/>
                                <w:szCs w:val="21"/>
                                <w:u w:val="wave"/>
                              </w:rPr>
                              <w:t>取扱わない。</w:t>
                            </w:r>
                          </w:p>
                          <w:p w:rsidR="00A847CF" w:rsidRPr="00FE41DC" w:rsidRDefault="00A847CF" w:rsidP="00A847CF">
                            <w:pPr>
                              <w:pStyle w:val="Web"/>
                              <w:snapToGrid w:val="0"/>
                              <w:spacing w:before="0" w:beforeAutospacing="0" w:after="0" w:afterAutospacing="0"/>
                              <w:ind w:firstLineChars="200" w:firstLine="422"/>
                              <w:rPr>
                                <w:rFonts w:ascii="ＭＳ ゴシック" w:eastAsia="ＭＳ ゴシック" w:hAnsi="ＭＳ ゴシック" w:cstheme="minorBidi"/>
                                <w:kern w:val="24"/>
                                <w:sz w:val="21"/>
                                <w:szCs w:val="21"/>
                                <w:u w:val="wave"/>
                              </w:rPr>
                            </w:pPr>
                            <w:r w:rsidRPr="00944341">
                              <w:rPr>
                                <w:rFonts w:ascii="ＭＳ ゴシック" w:eastAsia="ＭＳ ゴシック" w:hAnsi="ＭＳ ゴシック" w:cstheme="minorBidi" w:hint="eastAsia"/>
                                <w:b/>
                                <w:kern w:val="24"/>
                                <w:sz w:val="21"/>
                                <w:szCs w:val="21"/>
                                <w:u w:val="wave"/>
                              </w:rPr>
                              <w:t>よって</w:t>
                            </w:r>
                            <w:r w:rsidRPr="00FE41DC">
                              <w:rPr>
                                <w:rFonts w:ascii="ＭＳ ゴシック" w:eastAsia="ＭＳ ゴシック" w:hAnsi="ＭＳ ゴシック" w:cstheme="minorBidi" w:hint="eastAsia"/>
                                <w:b/>
                                <w:color w:val="00B050"/>
                                <w:kern w:val="24"/>
                                <w:sz w:val="21"/>
                                <w:szCs w:val="21"/>
                                <w:u w:val="wave"/>
                              </w:rPr>
                              <w:t>「</w:t>
                            </w:r>
                            <w:r w:rsidRPr="00FE41DC">
                              <w:rPr>
                                <w:rFonts w:ascii="ＭＳ ゴシック" w:eastAsia="ＭＳ ゴシック" w:hAnsi="ＭＳ ゴシック" w:cstheme="minorBidi"/>
                                <w:b/>
                                <w:color w:val="00B050"/>
                                <w:kern w:val="24"/>
                                <w:sz w:val="21"/>
                                <w:szCs w:val="21"/>
                                <w:u w:val="wave"/>
                              </w:rPr>
                              <w:t>月額単位を利用</w:t>
                            </w:r>
                            <w:r w:rsidRPr="00FE41DC">
                              <w:rPr>
                                <w:rFonts w:ascii="ＭＳ ゴシック" w:eastAsia="ＭＳ ゴシック" w:hAnsi="ＭＳ ゴシック" w:cstheme="minorBidi" w:hint="eastAsia"/>
                                <w:b/>
                                <w:color w:val="00B050"/>
                                <w:kern w:val="24"/>
                                <w:sz w:val="21"/>
                                <w:szCs w:val="21"/>
                                <w:u w:val="wave"/>
                              </w:rPr>
                              <w:t>」</w:t>
                            </w:r>
                            <w:r w:rsidRPr="00FE41DC">
                              <w:rPr>
                                <w:rFonts w:ascii="ＭＳ ゴシック" w:eastAsia="ＭＳ ゴシック" w:hAnsi="ＭＳ ゴシック" w:cstheme="minorBidi" w:hint="eastAsia"/>
                                <w:kern w:val="24"/>
                                <w:sz w:val="21"/>
                                <w:szCs w:val="21"/>
                                <w:u w:val="wave"/>
                              </w:rPr>
                              <w:t>の</w:t>
                            </w:r>
                            <w:r w:rsidRPr="00FE41DC">
                              <w:rPr>
                                <w:rFonts w:ascii="ＭＳ ゴシック" w:eastAsia="ＭＳ ゴシック" w:hAnsi="ＭＳ ゴシック" w:cstheme="minorBidi"/>
                                <w:kern w:val="24"/>
                                <w:sz w:val="21"/>
                                <w:szCs w:val="21"/>
                                <w:u w:val="wave"/>
                              </w:rPr>
                              <w:t>場合</w:t>
                            </w:r>
                            <w:r w:rsidRPr="00FE41DC">
                              <w:rPr>
                                <w:rFonts w:ascii="ＭＳ ゴシック" w:eastAsia="ＭＳ ゴシック" w:hAnsi="ＭＳ ゴシック" w:cstheme="minorBidi" w:hint="eastAsia"/>
                                <w:kern w:val="24"/>
                                <w:sz w:val="21"/>
                                <w:szCs w:val="21"/>
                                <w:u w:val="wave"/>
                              </w:rPr>
                              <w:t>、</w:t>
                            </w:r>
                            <w:r w:rsidRPr="00FE41DC">
                              <w:rPr>
                                <w:rFonts w:ascii="ＭＳ ゴシック" w:eastAsia="ＭＳ ゴシック" w:hAnsi="ＭＳ ゴシック" w:cstheme="minorBidi"/>
                                <w:kern w:val="24"/>
                                <w:sz w:val="21"/>
                                <w:szCs w:val="21"/>
                                <w:u w:val="wave"/>
                              </w:rPr>
                              <w:t>日割り算定</w:t>
                            </w:r>
                            <w:r w:rsidR="00DE5491">
                              <w:rPr>
                                <w:rFonts w:ascii="ＭＳ ゴシック" w:eastAsia="ＭＳ ゴシック" w:hAnsi="ＭＳ ゴシック" w:cstheme="minorBidi" w:hint="eastAsia"/>
                                <w:kern w:val="24"/>
                                <w:sz w:val="21"/>
                                <w:szCs w:val="21"/>
                                <w:u w:val="wave"/>
                              </w:rPr>
                              <w:t>の</w:t>
                            </w:r>
                            <w:r w:rsidR="00DE5491">
                              <w:rPr>
                                <w:rFonts w:ascii="ＭＳ ゴシック" w:eastAsia="ＭＳ ゴシック" w:hAnsi="ＭＳ ゴシック" w:cstheme="minorBidi"/>
                                <w:kern w:val="24"/>
                                <w:sz w:val="21"/>
                                <w:szCs w:val="21"/>
                                <w:u w:val="wave"/>
                              </w:rPr>
                              <w:t>対象事由からは除外</w:t>
                            </w:r>
                            <w:r w:rsidR="00DE5491">
                              <w:rPr>
                                <w:rFonts w:ascii="ＭＳ ゴシック" w:eastAsia="ＭＳ ゴシック" w:hAnsi="ＭＳ ゴシック" w:cstheme="minorBidi" w:hint="eastAsia"/>
                                <w:kern w:val="24"/>
                                <w:sz w:val="21"/>
                                <w:szCs w:val="21"/>
                                <w:u w:val="wave"/>
                              </w:rPr>
                              <w:t>。</w:t>
                            </w:r>
                            <w:r w:rsidRPr="00FE41DC">
                              <w:rPr>
                                <w:rFonts w:ascii="ＭＳ ゴシック" w:eastAsia="ＭＳ ゴシック" w:hAnsi="ＭＳ ゴシック" w:cstheme="minorBidi" w:hint="eastAsia"/>
                                <w:kern w:val="24"/>
                                <w:sz w:val="21"/>
                                <w:szCs w:val="21"/>
                              </w:rPr>
                              <w:t>（</w:t>
                            </w:r>
                            <w:r w:rsidR="00DE5491">
                              <w:rPr>
                                <w:rFonts w:ascii="ＭＳ ゴシック" w:eastAsia="ＭＳ ゴシック" w:hAnsi="ＭＳ ゴシック" w:hint="eastAsia"/>
                                <w:sz w:val="20"/>
                                <w:szCs w:val="20"/>
                              </w:rPr>
                              <w:t>日割り算定は</w:t>
                            </w:r>
                            <w:r w:rsidR="00DE5491">
                              <w:rPr>
                                <w:rFonts w:ascii="ＭＳ ゴシック" w:eastAsia="ＭＳ ゴシック" w:hAnsi="ＭＳ ゴシック"/>
                                <w:sz w:val="20"/>
                                <w:szCs w:val="20"/>
                              </w:rPr>
                              <w:t>しない</w:t>
                            </w:r>
                            <w:r>
                              <w:rPr>
                                <w:rFonts w:ascii="ＭＳ ゴシック" w:eastAsia="ＭＳ ゴシック" w:hAnsi="ＭＳ ゴシック" w:hint="eastAsia"/>
                                <w:sz w:val="20"/>
                                <w:szCs w:val="20"/>
                              </w:rPr>
                              <w:t>）</w:t>
                            </w:r>
                          </w:p>
                          <w:p w:rsidR="00A847CF" w:rsidRPr="00944341" w:rsidRDefault="00A847CF" w:rsidP="00A847CF">
                            <w:pPr>
                              <w:spacing w:line="240" w:lineRule="atLeast"/>
                              <w:ind w:leftChars="400" w:left="1320" w:hangingChars="300" w:hanging="480"/>
                              <w:rPr>
                                <w:rFonts w:ascii="ＭＳ 明朝" w:eastAsia="ＭＳ 明朝" w:hAnsi="ＭＳ 明朝"/>
                                <w:kern w:val="24"/>
                                <w:sz w:val="16"/>
                                <w:szCs w:val="16"/>
                              </w:rPr>
                            </w:pPr>
                            <w:r w:rsidRPr="005C0A5D">
                              <w:rPr>
                                <w:rFonts w:ascii="ＭＳ 明朝" w:eastAsia="ＭＳ 明朝" w:hAnsi="ＭＳ 明朝" w:hint="eastAsia"/>
                                <w:color w:val="000000" w:themeColor="text1"/>
                                <w:kern w:val="24"/>
                                <w:sz w:val="16"/>
                                <w:szCs w:val="16"/>
                              </w:rPr>
                              <w:t>参考</w:t>
                            </w:r>
                            <w:r w:rsidRPr="00944341">
                              <w:rPr>
                                <w:rFonts w:ascii="ＭＳ 明朝" w:eastAsia="ＭＳ 明朝" w:hAnsi="ＭＳ 明朝" w:hint="eastAsia"/>
                                <w:kern w:val="24"/>
                                <w:sz w:val="16"/>
                                <w:szCs w:val="16"/>
                              </w:rPr>
                              <w:t>：Ｈ</w:t>
                            </w:r>
                            <w:r w:rsidRPr="00944341">
                              <w:rPr>
                                <w:rFonts w:ascii="ＭＳ 明朝" w:eastAsia="ＭＳ 明朝" w:hAnsi="ＭＳ 明朝"/>
                                <w:kern w:val="24"/>
                                <w:sz w:val="16"/>
                                <w:szCs w:val="16"/>
                              </w:rPr>
                              <w:t>30.1.18</w:t>
                            </w:r>
                            <w:r w:rsidRPr="00944341">
                              <w:rPr>
                                <w:rFonts w:ascii="ＭＳ 明朝" w:eastAsia="ＭＳ 明朝" w:hAnsi="ＭＳ 明朝" w:hint="eastAsia"/>
                                <w:sz w:val="16"/>
                                <w:szCs w:val="16"/>
                              </w:rPr>
                              <w:t>「介護予防・日常生活支援総合事業」に関する事業者説明会（丹南５市町合同）にて</w:t>
                            </w:r>
                            <w:r w:rsidRPr="00944341">
                              <w:rPr>
                                <w:rFonts w:ascii="ＭＳ 明朝" w:eastAsia="ＭＳ 明朝" w:hAnsi="ＭＳ 明朝"/>
                                <w:sz w:val="16"/>
                                <w:szCs w:val="16"/>
                              </w:rPr>
                              <w:t>配布の参考</w:t>
                            </w:r>
                            <w:r w:rsidRPr="00944341">
                              <w:rPr>
                                <w:rFonts w:ascii="ＭＳ 明朝" w:eastAsia="ＭＳ 明朝" w:hAnsi="ＭＳ 明朝"/>
                                <w:kern w:val="24"/>
                                <w:sz w:val="16"/>
                                <w:szCs w:val="16"/>
                              </w:rPr>
                              <w:t>資料</w:t>
                            </w:r>
                            <w:r w:rsidRPr="00944341">
                              <w:rPr>
                                <w:rFonts w:ascii="ＭＳ 明朝" w:eastAsia="ＭＳ 明朝" w:hAnsi="ＭＳ 明朝" w:hint="eastAsia"/>
                                <w:kern w:val="24"/>
                                <w:sz w:val="16"/>
                                <w:szCs w:val="16"/>
                              </w:rPr>
                              <w:t>「平成28年3月31日付厚生労働省事務連絡「介護保険事務処理</w:t>
                            </w:r>
                            <w:r w:rsidRPr="00944341">
                              <w:rPr>
                                <w:rFonts w:ascii="ＭＳ 明朝" w:eastAsia="ＭＳ 明朝" w:hAnsi="ＭＳ 明朝"/>
                                <w:kern w:val="24"/>
                                <w:sz w:val="16"/>
                                <w:szCs w:val="16"/>
                              </w:rPr>
                              <w:t xml:space="preserve"> </w:t>
                            </w:r>
                            <w:r w:rsidRPr="00944341">
                              <w:rPr>
                                <w:rFonts w:ascii="ＭＳ 明朝" w:eastAsia="ＭＳ 明朝" w:hAnsi="ＭＳ 明朝" w:hint="eastAsia"/>
                                <w:kern w:val="24"/>
                                <w:sz w:val="16"/>
                                <w:szCs w:val="16"/>
                              </w:rPr>
                              <w:t xml:space="preserve">システム変更に係る参考資料の送付について（確定版）　</w:t>
                            </w:r>
                            <w:r w:rsidRPr="00944341">
                              <w:rPr>
                                <w:rFonts w:ascii="ＭＳ 明朝" w:eastAsia="ＭＳ 明朝" w:hAnsi="ＭＳ 明朝"/>
                                <w:kern w:val="24"/>
                                <w:sz w:val="16"/>
                                <w:szCs w:val="16"/>
                              </w:rPr>
                              <w:t>Ⅰ-資料９</w:t>
                            </w:r>
                            <w:r w:rsidRPr="00944341">
                              <w:rPr>
                                <w:rFonts w:ascii="ＭＳ 明朝" w:eastAsia="ＭＳ 明朝" w:hAnsi="ＭＳ 明朝" w:hint="eastAsia"/>
                                <w:kern w:val="24"/>
                                <w:sz w:val="16"/>
                                <w:szCs w:val="16"/>
                              </w:rPr>
                              <w:t>」</w:t>
                            </w:r>
                          </w:p>
                          <w:p w:rsidR="00A847CF" w:rsidRPr="00944341" w:rsidRDefault="00A847CF" w:rsidP="00A847CF">
                            <w:pPr>
                              <w:spacing w:line="240" w:lineRule="atLeast"/>
                              <w:ind w:leftChars="900" w:left="1890"/>
                              <w:rPr>
                                <w:rFonts w:ascii="ＭＳ 明朝" w:eastAsia="ＭＳ 明朝" w:hAnsi="ＭＳ 明朝"/>
                                <w:sz w:val="16"/>
                                <w:szCs w:val="16"/>
                              </w:rPr>
                            </w:pPr>
                            <w:r w:rsidRPr="00944341">
                              <w:rPr>
                                <w:rFonts w:ascii="ＭＳ 明朝" w:eastAsia="ＭＳ 明朝" w:hAnsi="ＭＳ 明朝" w:hint="eastAsia"/>
                                <w:kern w:val="24"/>
                                <w:sz w:val="16"/>
                                <w:szCs w:val="16"/>
                              </w:rPr>
                              <w:t>月額</w:t>
                            </w:r>
                            <w:r w:rsidRPr="00944341">
                              <w:rPr>
                                <w:rFonts w:ascii="ＭＳ 明朝" w:eastAsia="ＭＳ 明朝" w:hAnsi="ＭＳ 明朝"/>
                                <w:kern w:val="24"/>
                                <w:sz w:val="16"/>
                                <w:szCs w:val="16"/>
                              </w:rPr>
                              <w:t>包括報酬の日割り請求に</w:t>
                            </w:r>
                            <w:r w:rsidRPr="00944341">
                              <w:rPr>
                                <w:rFonts w:ascii="ＭＳ 明朝" w:eastAsia="ＭＳ 明朝" w:hAnsi="ＭＳ 明朝" w:hint="eastAsia"/>
                                <w:kern w:val="24"/>
                                <w:sz w:val="16"/>
                                <w:szCs w:val="16"/>
                              </w:rPr>
                              <w:t>かかる適用</w:t>
                            </w:r>
                            <w:r w:rsidRPr="00944341">
                              <w:rPr>
                                <w:rFonts w:ascii="ＭＳ 明朝" w:eastAsia="ＭＳ 明朝" w:hAnsi="ＭＳ 明朝"/>
                                <w:kern w:val="24"/>
                                <w:sz w:val="16"/>
                                <w:szCs w:val="16"/>
                              </w:rPr>
                              <w:t>に関する資料の</w:t>
                            </w:r>
                            <w:r w:rsidRPr="00944341">
                              <w:rPr>
                                <w:rFonts w:ascii="ＭＳ 明朝" w:eastAsia="ＭＳ 明朝" w:hAnsi="ＭＳ 明朝" w:hint="eastAsia"/>
                                <w:kern w:val="24"/>
                                <w:sz w:val="16"/>
                                <w:szCs w:val="16"/>
                              </w:rPr>
                              <w:t>Ｐ４</w:t>
                            </w:r>
                            <w:r>
                              <w:rPr>
                                <w:rFonts w:ascii="ＭＳ 明朝" w:eastAsia="ＭＳ 明朝" w:hAnsi="ＭＳ 明朝" w:hint="eastAsia"/>
                                <w:kern w:val="24"/>
                                <w:sz w:val="16"/>
                                <w:szCs w:val="16"/>
                              </w:rPr>
                              <w:t>の</w:t>
                            </w:r>
                            <w:r w:rsidRPr="00944341">
                              <w:rPr>
                                <w:rFonts w:ascii="ＭＳ 明朝" w:eastAsia="ＭＳ 明朝" w:hAnsi="ＭＳ 明朝" w:hint="eastAsia"/>
                                <w:kern w:val="24"/>
                                <w:sz w:val="16"/>
                                <w:szCs w:val="16"/>
                              </w:rPr>
                              <w:t>★印の部分の「</w:t>
                            </w:r>
                            <w:r w:rsidRPr="00944341">
                              <w:rPr>
                                <w:rFonts w:ascii="ＭＳ 明朝" w:eastAsia="ＭＳ 明朝" w:hAnsi="ＭＳ 明朝" w:hint="eastAsia"/>
                                <w:bCs/>
                                <w:kern w:val="24"/>
                                <w:sz w:val="16"/>
                                <w:szCs w:val="16"/>
                              </w:rPr>
                              <w:t>月途中の利用者との契約開始及び契約解除」</w:t>
                            </w:r>
                            <w:r>
                              <w:rPr>
                                <w:rFonts w:ascii="ＭＳ 明朝" w:eastAsia="ＭＳ 明朝" w:hAnsi="ＭＳ 明朝" w:hint="eastAsia"/>
                                <w:bCs/>
                                <w:kern w:val="24"/>
                                <w:sz w:val="16"/>
                                <w:szCs w:val="16"/>
                              </w:rPr>
                              <w:t>について</w:t>
                            </w:r>
                            <w:r w:rsidRPr="00944341">
                              <w:rPr>
                                <w:rFonts w:ascii="ＭＳ 明朝" w:eastAsia="ＭＳ 明朝" w:hAnsi="ＭＳ 明朝" w:hint="eastAsia"/>
                                <w:bCs/>
                                <w:kern w:val="24"/>
                                <w:sz w:val="16"/>
                                <w:szCs w:val="16"/>
                              </w:rPr>
                              <w:t>は</w:t>
                            </w:r>
                            <w:r>
                              <w:rPr>
                                <w:rFonts w:ascii="ＭＳ 明朝" w:eastAsia="ＭＳ 明朝" w:hAnsi="ＭＳ 明朝" w:hint="eastAsia"/>
                                <w:bCs/>
                                <w:kern w:val="24"/>
                                <w:sz w:val="16"/>
                                <w:szCs w:val="16"/>
                              </w:rPr>
                              <w:t>、</w:t>
                            </w:r>
                            <w:r w:rsidRPr="00944341">
                              <w:rPr>
                                <w:rFonts w:ascii="ＭＳ 明朝" w:eastAsia="ＭＳ 明朝" w:hAnsi="ＭＳ 明朝" w:hint="eastAsia"/>
                                <w:bCs/>
                                <w:kern w:val="24"/>
                                <w:sz w:val="16"/>
                                <w:szCs w:val="16"/>
                              </w:rPr>
                              <w:t>月額</w:t>
                            </w:r>
                            <w:r w:rsidRPr="00944341">
                              <w:rPr>
                                <w:rFonts w:ascii="ＭＳ 明朝" w:eastAsia="ＭＳ 明朝" w:hAnsi="ＭＳ 明朝"/>
                                <w:bCs/>
                                <w:kern w:val="24"/>
                                <w:sz w:val="16"/>
                                <w:szCs w:val="16"/>
                              </w:rPr>
                              <w:t>包括報酬の単位とした場合の日割り</w:t>
                            </w:r>
                            <w:r w:rsidRPr="00944341">
                              <w:rPr>
                                <w:rFonts w:ascii="ＭＳ 明朝" w:eastAsia="ＭＳ 明朝" w:hAnsi="ＭＳ 明朝" w:hint="eastAsia"/>
                                <w:bCs/>
                                <w:kern w:val="24"/>
                                <w:sz w:val="16"/>
                                <w:szCs w:val="16"/>
                              </w:rPr>
                              <w:t>算定</w:t>
                            </w:r>
                            <w:r>
                              <w:rPr>
                                <w:rFonts w:ascii="ＭＳ 明朝" w:eastAsia="ＭＳ 明朝" w:hAnsi="ＭＳ 明朝" w:hint="eastAsia"/>
                                <w:bCs/>
                                <w:kern w:val="24"/>
                                <w:sz w:val="16"/>
                                <w:szCs w:val="16"/>
                              </w:rPr>
                              <w:t>の</w:t>
                            </w:r>
                            <w:r>
                              <w:rPr>
                                <w:rFonts w:ascii="ＭＳ 明朝" w:eastAsia="ＭＳ 明朝" w:hAnsi="ＭＳ 明朝"/>
                                <w:bCs/>
                                <w:kern w:val="24"/>
                                <w:sz w:val="16"/>
                                <w:szCs w:val="16"/>
                              </w:rPr>
                              <w:t>対象事由</w:t>
                            </w:r>
                            <w:r w:rsidRPr="00944341">
                              <w:rPr>
                                <w:rFonts w:ascii="ＭＳ 明朝" w:eastAsia="ＭＳ 明朝" w:hAnsi="ＭＳ 明朝"/>
                                <w:bCs/>
                                <w:kern w:val="24"/>
                                <w:sz w:val="16"/>
                                <w:szCs w:val="16"/>
                              </w:rPr>
                              <w:t>か</w:t>
                            </w:r>
                            <w:r>
                              <w:rPr>
                                <w:rFonts w:ascii="ＭＳ 明朝" w:eastAsia="ＭＳ 明朝" w:hAnsi="ＭＳ 明朝" w:hint="eastAsia"/>
                                <w:bCs/>
                                <w:kern w:val="24"/>
                                <w:sz w:val="16"/>
                                <w:szCs w:val="16"/>
                              </w:rPr>
                              <w:t>らは</w:t>
                            </w:r>
                            <w:r w:rsidRPr="00944341">
                              <w:rPr>
                                <w:rFonts w:ascii="ＭＳ 明朝" w:eastAsia="ＭＳ 明朝" w:hAnsi="ＭＳ 明朝"/>
                                <w:bCs/>
                                <w:kern w:val="24"/>
                                <w:sz w:val="16"/>
                                <w:szCs w:val="16"/>
                              </w:rPr>
                              <w:t>除外</w:t>
                            </w:r>
                            <w:r>
                              <w:rPr>
                                <w:rFonts w:ascii="ＭＳ 明朝" w:eastAsia="ＭＳ 明朝" w:hAnsi="ＭＳ 明朝" w:hint="eastAsia"/>
                                <w:bCs/>
                                <w:kern w:val="24"/>
                                <w:sz w:val="16"/>
                                <w:szCs w:val="16"/>
                              </w:rPr>
                              <w:t>する</w:t>
                            </w:r>
                            <w:r w:rsidRPr="00944341">
                              <w:rPr>
                                <w:rFonts w:ascii="ＭＳ 明朝" w:eastAsia="ＭＳ 明朝" w:hAnsi="ＭＳ 明朝"/>
                                <w:bCs/>
                                <w:kern w:val="24"/>
                                <w:sz w:val="16"/>
                                <w:szCs w:val="16"/>
                              </w:rPr>
                              <w:t>。</w:t>
                            </w:r>
                          </w:p>
                          <w:p w:rsidR="00A847CF" w:rsidRDefault="00A847CF" w:rsidP="00A847CF">
                            <w:pPr>
                              <w:pStyle w:val="Web"/>
                              <w:snapToGrid w:val="0"/>
                              <w:spacing w:before="0" w:beforeAutospacing="0" w:after="0" w:afterAutospacing="0"/>
                              <w:rPr>
                                <w:rFonts w:ascii="ＭＳ ゴシック" w:eastAsia="ＭＳ ゴシック" w:hAnsi="ＭＳ ゴシック" w:cstheme="minorBidi"/>
                                <w:color w:val="FF0000"/>
                                <w:kern w:val="24"/>
                                <w:sz w:val="21"/>
                                <w:szCs w:val="21"/>
                              </w:rPr>
                            </w:pPr>
                          </w:p>
                          <w:p w:rsidR="00A847CF" w:rsidRDefault="00A847CF" w:rsidP="00A847CF">
                            <w:pPr>
                              <w:pStyle w:val="Web"/>
                              <w:snapToGrid w:val="0"/>
                              <w:spacing w:before="0" w:beforeAutospacing="0" w:after="0" w:afterAutospacing="0"/>
                              <w:rPr>
                                <w:rFonts w:ascii="ＭＳ ゴシック" w:eastAsia="ＭＳ ゴシック" w:hAnsi="ＭＳ ゴシック" w:cstheme="minorBidi"/>
                                <w:b/>
                                <w:kern w:val="24"/>
                                <w:sz w:val="21"/>
                                <w:szCs w:val="21"/>
                              </w:rPr>
                            </w:pPr>
                            <w:r w:rsidRPr="001E3BEB">
                              <w:rPr>
                                <w:rFonts w:ascii="ＭＳ ゴシック" w:eastAsia="ＭＳ ゴシック" w:hAnsi="ＭＳ ゴシック" w:cstheme="minorBidi" w:hint="eastAsia"/>
                                <w:kern w:val="24"/>
                                <w:sz w:val="21"/>
                                <w:szCs w:val="21"/>
                              </w:rPr>
                              <w:t>●</w:t>
                            </w:r>
                            <w:r w:rsidRPr="00915D89">
                              <w:rPr>
                                <w:rFonts w:ascii="ＭＳ ゴシック" w:eastAsia="ＭＳ ゴシック" w:hAnsi="ＭＳ ゴシック" w:cstheme="minorBidi" w:hint="eastAsia"/>
                                <w:b/>
                                <w:kern w:val="24"/>
                                <w:sz w:val="21"/>
                                <w:szCs w:val="21"/>
                              </w:rPr>
                              <w:t>月の</w:t>
                            </w:r>
                            <w:r w:rsidRPr="00915D89">
                              <w:rPr>
                                <w:rFonts w:ascii="ＭＳ ゴシック" w:eastAsia="ＭＳ ゴシック" w:hAnsi="ＭＳ ゴシック" w:cstheme="minorBidi"/>
                                <w:b/>
                                <w:kern w:val="24"/>
                                <w:sz w:val="21"/>
                                <w:szCs w:val="21"/>
                              </w:rPr>
                              <w:t>途中で</w:t>
                            </w:r>
                            <w:r w:rsidRPr="00915D89">
                              <w:rPr>
                                <w:rFonts w:ascii="ＭＳ ゴシック" w:eastAsia="ＭＳ ゴシック" w:hAnsi="ＭＳ ゴシック" w:cstheme="minorBidi" w:hint="eastAsia"/>
                                <w:b/>
                                <w:kern w:val="24"/>
                                <w:sz w:val="21"/>
                                <w:szCs w:val="21"/>
                              </w:rPr>
                              <w:t>、</w:t>
                            </w:r>
                            <w:r w:rsidRPr="00915D89">
                              <w:rPr>
                                <w:rFonts w:ascii="ＭＳ ゴシック" w:eastAsia="ＭＳ ゴシック" w:hAnsi="ＭＳ ゴシック" w:cstheme="minorBidi"/>
                                <w:b/>
                                <w:kern w:val="24"/>
                                <w:sz w:val="21"/>
                                <w:szCs w:val="21"/>
                              </w:rPr>
                              <w:t>利用者が他の保険者に転出する場合</w:t>
                            </w:r>
                          </w:p>
                          <w:p w:rsidR="0000253D" w:rsidRPr="00807996" w:rsidRDefault="00A847CF" w:rsidP="00A847CF">
                            <w:pPr>
                              <w:pStyle w:val="Web"/>
                              <w:snapToGrid w:val="0"/>
                              <w:spacing w:before="0" w:beforeAutospacing="0" w:after="0" w:afterAutospacing="0"/>
                              <w:ind w:firstLineChars="400" w:firstLine="840"/>
                              <w:rPr>
                                <w:rFonts w:ascii="ＭＳ 明朝" w:eastAsia="ＭＳ 明朝" w:hAnsi="ＭＳ 明朝"/>
                                <w:color w:val="FF0000"/>
                              </w:rPr>
                            </w:pPr>
                            <w:r w:rsidRPr="00807996">
                              <w:rPr>
                                <w:rFonts w:ascii="ＭＳ 明朝" w:eastAsia="ＭＳ 明朝" w:hAnsi="ＭＳ 明朝" w:cstheme="minorBidi"/>
                                <w:kern w:val="24"/>
                                <w:sz w:val="21"/>
                                <w:szCs w:val="21"/>
                              </w:rPr>
                              <w:t>それぞれの保険者において</w:t>
                            </w:r>
                            <w:r w:rsidRPr="00807996">
                              <w:rPr>
                                <w:rFonts w:ascii="ＭＳ ゴシック" w:eastAsia="ＭＳ ゴシック" w:hAnsi="ＭＳ ゴシック" w:cstheme="minorBidi"/>
                                <w:b/>
                                <w:kern w:val="24"/>
                                <w:sz w:val="21"/>
                                <w:szCs w:val="21"/>
                                <w:u w:val="wave"/>
                              </w:rPr>
                              <w:t>月額包括報酬の算定</w:t>
                            </w:r>
                            <w:r w:rsidRPr="00807996">
                              <w:rPr>
                                <w:rFonts w:ascii="ＭＳ 明朝" w:eastAsia="ＭＳ 明朝" w:hAnsi="ＭＳ 明朝" w:cstheme="minorBidi" w:hint="eastAsia"/>
                                <w:kern w:val="24"/>
                                <w:sz w:val="21"/>
                                <w:szCs w:val="21"/>
                              </w:rPr>
                              <w:t>を</w:t>
                            </w:r>
                            <w:r w:rsidRPr="00807996">
                              <w:rPr>
                                <w:rFonts w:ascii="ＭＳ 明朝" w:eastAsia="ＭＳ 明朝" w:hAnsi="ＭＳ 明朝" w:cstheme="minorBidi"/>
                                <w:kern w:val="24"/>
                                <w:sz w:val="21"/>
                                <w:szCs w:val="21"/>
                              </w:rPr>
                              <w:t>可能とする</w:t>
                            </w:r>
                            <w:r w:rsidRPr="00807996">
                              <w:rPr>
                                <w:rFonts w:ascii="ＭＳ 明朝" w:eastAsia="ＭＳ 明朝" w:hAnsi="ＭＳ 明朝" w:cstheme="minorBidi" w:hint="eastAsia"/>
                                <w:kern w:val="24"/>
                                <w:sz w:val="21"/>
                                <w:szCs w:val="21"/>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9" style="position:absolute;margin-left:-26.05pt;margin-top:26.75pt;width:522.75pt;height:72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" fillcolor="#deebf7" strokecolor="#41719c" strokeweight="1pt">
                <v:textbox inset=",0,,0">
                  <w:txbxContent>
                    <w:p w:rsidR="003C78EB" w:rsidRDefault="003C78EB" w:rsidP="005C0A5D">
                      <w:pPr>
                        <w:pStyle w:val="Web"/>
                        <w:snapToGrid w:val="0"/>
                        <w:spacing w:before="0" w:beforeAutospacing="0" w:after="0" w:afterAutospacing="0"/>
                        <w:rPr>
                          <w:rFonts w:ascii="ＭＳ ゴシック" w:eastAsia="ＭＳ ゴシック" w:hAnsi="ＭＳ ゴシック" w:cstheme="minorBidi"/>
                          <w:b/>
                          <w:color w:val="0070C0"/>
                          <w:kern w:val="24"/>
                          <w:sz w:val="21"/>
                          <w:szCs w:val="21"/>
                        </w:rPr>
                      </w:pPr>
                      <w:r w:rsidRPr="00593DF0">
                        <w:rPr>
                          <w:rFonts w:ascii="ＭＳ ゴシック" w:eastAsia="ＭＳ ゴシック" w:hAnsi="ＭＳ ゴシック" w:cstheme="minorBidi" w:hint="eastAsia"/>
                          <w:b/>
                          <w:bCs/>
                          <w:color w:val="0070C0"/>
                          <w:kern w:val="24"/>
                          <w:sz w:val="21"/>
                          <w:szCs w:val="21"/>
                        </w:rPr>
                        <w:t>旧介護予防訪問介護に相当するサービス及び旧介護予防通所介護に相当するサービス</w:t>
                      </w:r>
                      <w:r w:rsidR="007A79E0">
                        <w:rPr>
                          <w:rFonts w:ascii="ＭＳ ゴシック" w:eastAsia="ＭＳ ゴシック" w:hAnsi="ＭＳ ゴシック" w:cstheme="minorBidi" w:hint="eastAsia"/>
                          <w:b/>
                          <w:bCs/>
                          <w:color w:val="0070C0"/>
                          <w:kern w:val="24"/>
                          <w:sz w:val="21"/>
                          <w:szCs w:val="21"/>
                        </w:rPr>
                        <w:t>の</w:t>
                      </w:r>
                      <w:r w:rsidR="007A79E0">
                        <w:rPr>
                          <w:rFonts w:ascii="ＭＳ ゴシック" w:eastAsia="ＭＳ ゴシック" w:hAnsi="ＭＳ ゴシック" w:cstheme="minorBidi"/>
                          <w:b/>
                          <w:bCs/>
                          <w:color w:val="0070C0"/>
                          <w:kern w:val="24"/>
                          <w:sz w:val="21"/>
                          <w:szCs w:val="21"/>
                        </w:rPr>
                        <w:t>報酬</w:t>
                      </w:r>
                      <w:r w:rsidR="005C0A5D">
                        <w:rPr>
                          <w:rFonts w:ascii="ＭＳ ゴシック" w:eastAsia="ＭＳ ゴシック" w:hAnsi="ＭＳ ゴシック" w:cstheme="minorBidi" w:hint="eastAsia"/>
                          <w:b/>
                          <w:bCs/>
                          <w:color w:val="0070C0"/>
                          <w:kern w:val="24"/>
                          <w:sz w:val="21"/>
                          <w:szCs w:val="21"/>
                        </w:rPr>
                        <w:t>について</w:t>
                      </w:r>
                      <w:r w:rsidR="00944341">
                        <w:rPr>
                          <w:rFonts w:ascii="ＭＳ ゴシック" w:eastAsia="ＭＳ ゴシック" w:hAnsi="ＭＳ ゴシック" w:cstheme="minorBidi" w:hint="eastAsia"/>
                          <w:b/>
                          <w:bCs/>
                          <w:color w:val="0070C0"/>
                          <w:kern w:val="24"/>
                          <w:sz w:val="21"/>
                          <w:szCs w:val="21"/>
                        </w:rPr>
                        <w:t>は</w:t>
                      </w:r>
                      <w:r w:rsidR="00944341">
                        <w:rPr>
                          <w:rFonts w:ascii="ＭＳ ゴシック" w:eastAsia="ＭＳ ゴシック" w:hAnsi="ＭＳ ゴシック" w:cstheme="minorBidi"/>
                          <w:b/>
                          <w:bCs/>
                          <w:color w:val="0070C0"/>
                          <w:kern w:val="24"/>
                          <w:sz w:val="21"/>
                          <w:szCs w:val="21"/>
                        </w:rPr>
                        <w:t>、</w:t>
                      </w:r>
                    </w:p>
                    <w:p w:rsidR="00ED04B6" w:rsidRPr="00944341" w:rsidRDefault="003C78EB" w:rsidP="00ED04B6">
                      <w:pPr>
                        <w:pStyle w:val="Web"/>
                        <w:snapToGrid w:val="0"/>
                        <w:spacing w:before="200" w:beforeAutospacing="0" w:after="0" w:afterAutospacing="0"/>
                        <w:ind w:leftChars="200" w:left="631" w:hangingChars="100" w:hanging="211"/>
                        <w:rPr>
                          <w:rFonts w:ascii="ＭＳ ゴシック" w:eastAsia="ＭＳ ゴシック" w:hAnsi="ＭＳ ゴシック" w:cstheme="minorBidi"/>
                          <w:b/>
                          <w:color w:val="FF3399"/>
                          <w:kern w:val="24"/>
                          <w:sz w:val="21"/>
                          <w:szCs w:val="21"/>
                        </w:rPr>
                      </w:pPr>
                      <w:r w:rsidRPr="00F852CD">
                        <w:rPr>
                          <w:rFonts w:ascii="ＭＳ ゴシック" w:eastAsia="ＭＳ ゴシック" w:hAnsi="ＭＳ ゴシック" w:cstheme="minorBidi" w:hint="eastAsia"/>
                          <w:b/>
                          <w:kern w:val="24"/>
                          <w:sz w:val="21"/>
                          <w:szCs w:val="21"/>
                        </w:rPr>
                        <w:t>●</w:t>
                      </w:r>
                      <w:r w:rsidR="00271062" w:rsidRPr="00F852CD">
                        <w:rPr>
                          <w:rFonts w:ascii="ＭＳ ゴシック" w:eastAsia="ＭＳ ゴシック" w:hAnsi="ＭＳ ゴシック" w:cstheme="minorBidi" w:hint="eastAsia"/>
                          <w:b/>
                          <w:kern w:val="24"/>
                          <w:sz w:val="21"/>
                          <w:szCs w:val="21"/>
                        </w:rPr>
                        <w:t xml:space="preserve">　</w:t>
                      </w:r>
                      <w:r w:rsidR="00271062" w:rsidRPr="007E56EB">
                        <w:rPr>
                          <w:rFonts w:ascii="ＭＳ ゴシック" w:eastAsia="ＭＳ ゴシック" w:hAnsi="ＭＳ ゴシック" w:cstheme="minorBidi" w:hint="eastAsia"/>
                          <w:b/>
                          <w:kern w:val="24"/>
                          <w:sz w:val="21"/>
                          <w:szCs w:val="21"/>
                        </w:rPr>
                        <w:t>原則　月額包括</w:t>
                      </w:r>
                      <w:r w:rsidR="00271062" w:rsidRPr="007E56EB">
                        <w:rPr>
                          <w:rFonts w:ascii="ＭＳ ゴシック" w:eastAsia="ＭＳ ゴシック" w:hAnsi="ＭＳ ゴシック" w:cstheme="minorBidi"/>
                          <w:b/>
                          <w:kern w:val="24"/>
                          <w:sz w:val="21"/>
                          <w:szCs w:val="21"/>
                        </w:rPr>
                        <w:t>報酬とするが、</w:t>
                      </w:r>
                      <w:r w:rsidR="00271062" w:rsidRPr="00944341">
                        <w:rPr>
                          <w:rFonts w:ascii="ＭＳ ゴシック" w:eastAsia="ＭＳ ゴシック" w:hAnsi="ＭＳ ゴシック" w:cstheme="minorBidi"/>
                          <w:b/>
                          <w:color w:val="FF3399"/>
                          <w:kern w:val="24"/>
                          <w:sz w:val="21"/>
                          <w:szCs w:val="21"/>
                          <w:u w:val="wave"/>
                        </w:rPr>
                        <w:t>以下の</w:t>
                      </w:r>
                      <w:r w:rsidR="00583907" w:rsidRPr="00944341">
                        <w:rPr>
                          <w:rFonts w:ascii="ＭＳ ゴシック" w:eastAsia="ＭＳ ゴシック" w:hAnsi="ＭＳ ゴシック" w:cstheme="minorBidi" w:hint="eastAsia"/>
                          <w:b/>
                          <w:color w:val="FF3399"/>
                          <w:kern w:val="24"/>
                          <w:sz w:val="21"/>
                          <w:szCs w:val="21"/>
                          <w:u w:val="wave"/>
                        </w:rPr>
                        <w:t>①</w:t>
                      </w:r>
                      <w:r w:rsidR="00583907" w:rsidRPr="00944341">
                        <w:rPr>
                          <w:rFonts w:ascii="ＭＳ ゴシック" w:eastAsia="ＭＳ ゴシック" w:hAnsi="ＭＳ ゴシック" w:cstheme="minorBidi"/>
                          <w:b/>
                          <w:color w:val="FF3399"/>
                          <w:kern w:val="24"/>
                          <w:sz w:val="21"/>
                          <w:szCs w:val="21"/>
                          <w:u w:val="wave"/>
                        </w:rPr>
                        <w:t>②</w:t>
                      </w:r>
                      <w:r w:rsidR="00271062" w:rsidRPr="00944341">
                        <w:rPr>
                          <w:rFonts w:ascii="ＭＳ ゴシック" w:eastAsia="ＭＳ ゴシック" w:hAnsi="ＭＳ ゴシック" w:cstheme="minorBidi"/>
                          <w:b/>
                          <w:color w:val="FF3399"/>
                          <w:kern w:val="24"/>
                          <w:sz w:val="21"/>
                          <w:szCs w:val="21"/>
                          <w:u w:val="wave"/>
                        </w:rPr>
                        <w:t>場合は</w:t>
                      </w:r>
                      <w:r w:rsidR="00271062" w:rsidRPr="00944341">
                        <w:rPr>
                          <w:rFonts w:ascii="ＭＳ ゴシック" w:eastAsia="ＭＳ ゴシック" w:hAnsi="ＭＳ ゴシック" w:cstheme="minorBidi" w:hint="eastAsia"/>
                          <w:b/>
                          <w:color w:val="FF3399"/>
                          <w:kern w:val="24"/>
                          <w:sz w:val="21"/>
                          <w:szCs w:val="21"/>
                          <w:u w:val="wave"/>
                        </w:rPr>
                        <w:t>、</w:t>
                      </w:r>
                      <w:r w:rsidRPr="00944341">
                        <w:rPr>
                          <w:rFonts w:ascii="ＭＳ ゴシック" w:eastAsia="ＭＳ ゴシック" w:hAnsi="ＭＳ ゴシック" w:cstheme="minorBidi" w:hint="eastAsia"/>
                          <w:b/>
                          <w:color w:val="FF3399"/>
                          <w:kern w:val="24"/>
                          <w:sz w:val="21"/>
                          <w:szCs w:val="21"/>
                          <w:u w:val="wave"/>
                        </w:rPr>
                        <w:t>１回単</w:t>
                      </w:r>
                      <w:r w:rsidR="007A79E0" w:rsidRPr="00944341">
                        <w:rPr>
                          <w:rFonts w:ascii="ＭＳ ゴシック" w:eastAsia="ＭＳ ゴシック" w:hAnsi="ＭＳ ゴシック" w:cstheme="minorBidi" w:hint="eastAsia"/>
                          <w:b/>
                          <w:color w:val="FF3399"/>
                          <w:kern w:val="24"/>
                          <w:sz w:val="21"/>
                          <w:szCs w:val="21"/>
                          <w:u w:val="wave"/>
                        </w:rPr>
                        <w:t>位</w:t>
                      </w:r>
                      <w:r w:rsidRPr="00944341">
                        <w:rPr>
                          <w:rFonts w:ascii="ＭＳ ゴシック" w:eastAsia="ＭＳ ゴシック" w:hAnsi="ＭＳ ゴシック" w:cstheme="minorBidi" w:hint="eastAsia"/>
                          <w:b/>
                          <w:color w:val="FF3399"/>
                          <w:kern w:val="24"/>
                          <w:sz w:val="21"/>
                          <w:szCs w:val="21"/>
                          <w:u w:val="wave"/>
                        </w:rPr>
                        <w:t>を用いる</w:t>
                      </w:r>
                      <w:r w:rsidR="00ED04B6" w:rsidRPr="00944341">
                        <w:rPr>
                          <w:rFonts w:ascii="ＭＳ ゴシック" w:eastAsia="ＭＳ ゴシック" w:hAnsi="ＭＳ ゴシック" w:cstheme="minorBidi" w:hint="eastAsia"/>
                          <w:b/>
                          <w:color w:val="FF3399"/>
                          <w:kern w:val="24"/>
                          <w:sz w:val="21"/>
                          <w:szCs w:val="21"/>
                          <w:u w:val="wave"/>
                        </w:rPr>
                        <w:t>。</w:t>
                      </w:r>
                    </w:p>
                    <w:p w:rsidR="00ED04B6" w:rsidRPr="00583907" w:rsidRDefault="00ED04B6" w:rsidP="00ED04B6">
                      <w:pPr>
                        <w:pStyle w:val="Web"/>
                        <w:snapToGrid w:val="0"/>
                        <w:spacing w:before="200" w:beforeAutospacing="0" w:after="0" w:afterAutospacing="0"/>
                        <w:ind w:leftChars="300" w:left="630" w:firstLineChars="100" w:firstLine="211"/>
                        <w:rPr>
                          <w:rFonts w:ascii="ＭＳ ゴシック" w:eastAsia="ＭＳ ゴシック" w:hAnsi="ＭＳ ゴシック" w:cstheme="minorBidi"/>
                          <w:color w:val="000000" w:themeColor="text1"/>
                          <w:kern w:val="24"/>
                          <w:sz w:val="21"/>
                          <w:szCs w:val="21"/>
                        </w:rPr>
                      </w:pPr>
                      <w:r w:rsidRPr="00F852CD">
                        <w:rPr>
                          <w:rFonts w:ascii="ＭＳ ゴシック" w:eastAsia="ＭＳ ゴシック" w:hAnsi="ＭＳ ゴシック" w:cstheme="minorBidi" w:hint="eastAsia"/>
                          <w:b/>
                          <w:kern w:val="24"/>
                          <w:sz w:val="21"/>
                          <w:szCs w:val="21"/>
                          <w:u w:val="wave"/>
                        </w:rPr>
                        <w:t>ただし</w:t>
                      </w:r>
                      <w:r w:rsidRPr="00F852CD">
                        <w:rPr>
                          <w:rFonts w:ascii="ＭＳ ゴシック" w:eastAsia="ＭＳ ゴシック" w:hAnsi="ＭＳ ゴシック" w:cstheme="minorBidi"/>
                          <w:b/>
                          <w:kern w:val="24"/>
                          <w:sz w:val="21"/>
                          <w:szCs w:val="21"/>
                          <w:u w:val="wave"/>
                        </w:rPr>
                        <w:t>、月の利用回数により</w:t>
                      </w:r>
                      <w:r w:rsidR="00F852CD" w:rsidRPr="00F852CD">
                        <w:rPr>
                          <w:rFonts w:ascii="ＭＳ ゴシック" w:eastAsia="ＭＳ ゴシック" w:hAnsi="ＭＳ ゴシック" w:cstheme="minorBidi" w:hint="eastAsia"/>
                          <w:b/>
                          <w:color w:val="EB1394"/>
                          <w:kern w:val="24"/>
                          <w:sz w:val="21"/>
                          <w:szCs w:val="21"/>
                        </w:rPr>
                        <w:t>「</w:t>
                      </w:r>
                      <w:r w:rsidR="00F852CD" w:rsidRPr="00F852CD">
                        <w:rPr>
                          <w:rFonts w:ascii="ＭＳ ゴシック" w:eastAsia="ＭＳ ゴシック" w:hAnsi="ＭＳ ゴシック" w:cstheme="minorBidi"/>
                          <w:b/>
                          <w:color w:val="EB1394"/>
                          <w:kern w:val="24"/>
                          <w:sz w:val="21"/>
                          <w:szCs w:val="21"/>
                        </w:rPr>
                        <w:t>１回単</w:t>
                      </w:r>
                      <w:r w:rsidR="00F852CD" w:rsidRPr="00F852CD">
                        <w:rPr>
                          <w:rFonts w:ascii="ＭＳ ゴシック" w:eastAsia="ＭＳ ゴシック" w:hAnsi="ＭＳ ゴシック" w:cstheme="minorBidi" w:hint="eastAsia"/>
                          <w:b/>
                          <w:color w:val="EB1394"/>
                          <w:kern w:val="24"/>
                          <w:sz w:val="21"/>
                          <w:szCs w:val="21"/>
                        </w:rPr>
                        <w:t>位」</w:t>
                      </w:r>
                      <w:r w:rsidR="00F852CD" w:rsidRPr="00F852CD">
                        <w:rPr>
                          <w:rFonts w:ascii="ＭＳ ゴシック" w:eastAsia="ＭＳ ゴシック" w:hAnsi="ＭＳ ゴシック" w:cstheme="minorBidi" w:hint="eastAsia"/>
                          <w:b/>
                          <w:color w:val="00B050"/>
                          <w:kern w:val="24"/>
                          <w:sz w:val="21"/>
                          <w:szCs w:val="21"/>
                        </w:rPr>
                        <w:t>「</w:t>
                      </w:r>
                      <w:r w:rsidR="00F852CD" w:rsidRPr="00F852CD">
                        <w:rPr>
                          <w:rFonts w:ascii="ＭＳ ゴシック" w:eastAsia="ＭＳ ゴシック" w:hAnsi="ＭＳ ゴシック" w:cstheme="minorBidi"/>
                          <w:b/>
                          <w:color w:val="00B050"/>
                          <w:kern w:val="24"/>
                          <w:sz w:val="21"/>
                          <w:szCs w:val="21"/>
                        </w:rPr>
                        <w:t>月額</w:t>
                      </w:r>
                      <w:r w:rsidR="00F852CD" w:rsidRPr="00F852CD">
                        <w:rPr>
                          <w:rFonts w:ascii="ＭＳ ゴシック" w:eastAsia="ＭＳ ゴシック" w:hAnsi="ＭＳ ゴシック" w:cstheme="minorBidi" w:hint="eastAsia"/>
                          <w:b/>
                          <w:color w:val="00B050"/>
                          <w:kern w:val="24"/>
                          <w:sz w:val="21"/>
                          <w:szCs w:val="21"/>
                        </w:rPr>
                        <w:t>単位を</w:t>
                      </w:r>
                      <w:r w:rsidR="00F852CD" w:rsidRPr="00F852CD">
                        <w:rPr>
                          <w:rFonts w:ascii="ＭＳ ゴシック" w:eastAsia="ＭＳ ゴシック" w:hAnsi="ＭＳ ゴシック" w:cstheme="minorBidi"/>
                          <w:b/>
                          <w:color w:val="00B050"/>
                          <w:kern w:val="24"/>
                          <w:sz w:val="21"/>
                          <w:szCs w:val="21"/>
                        </w:rPr>
                        <w:t>利用</w:t>
                      </w:r>
                      <w:r w:rsidR="00F852CD" w:rsidRPr="00F852CD">
                        <w:rPr>
                          <w:rFonts w:ascii="ＭＳ ゴシック" w:eastAsia="ＭＳ ゴシック" w:hAnsi="ＭＳ ゴシック" w:cstheme="minorBidi" w:hint="eastAsia"/>
                          <w:b/>
                          <w:color w:val="00B050"/>
                          <w:kern w:val="24"/>
                          <w:sz w:val="21"/>
                          <w:szCs w:val="21"/>
                        </w:rPr>
                        <w:t>」</w:t>
                      </w:r>
                      <w:r w:rsidR="00F852CD" w:rsidRPr="00F852CD">
                        <w:rPr>
                          <w:rFonts w:ascii="ＭＳ ゴシック" w:eastAsia="ＭＳ ゴシック" w:hAnsi="ＭＳ ゴシック" w:cstheme="minorBidi" w:hint="eastAsia"/>
                          <w:b/>
                          <w:kern w:val="24"/>
                          <w:sz w:val="21"/>
                          <w:szCs w:val="21"/>
                        </w:rPr>
                        <w:t>の</w:t>
                      </w:r>
                      <w:r w:rsidR="00F852CD" w:rsidRPr="00F852CD">
                        <w:rPr>
                          <w:rFonts w:ascii="ＭＳ ゴシック" w:eastAsia="ＭＳ ゴシック" w:hAnsi="ＭＳ ゴシック" w:cstheme="minorBidi"/>
                          <w:b/>
                          <w:kern w:val="24"/>
                          <w:sz w:val="21"/>
                          <w:szCs w:val="21"/>
                        </w:rPr>
                        <w:t>いずれか</w:t>
                      </w:r>
                      <w:r w:rsidRPr="00F852CD">
                        <w:rPr>
                          <w:rFonts w:ascii="ＭＳ ゴシック" w:eastAsia="ＭＳ ゴシック" w:hAnsi="ＭＳ ゴシック" w:cstheme="minorBidi"/>
                          <w:b/>
                          <w:kern w:val="24"/>
                          <w:sz w:val="21"/>
                          <w:szCs w:val="21"/>
                        </w:rPr>
                        <w:t>を選択する。</w:t>
                      </w:r>
                    </w:p>
                    <w:p w:rsidR="00944341" w:rsidRDefault="00944341" w:rsidP="00944341">
                      <w:pPr>
                        <w:pStyle w:val="Web"/>
                        <w:snapToGrid w:val="0"/>
                        <w:spacing w:before="0" w:beforeAutospacing="0" w:after="0" w:afterAutospacing="0"/>
                        <w:rPr>
                          <w:rFonts w:ascii="ＭＳ ゴシック" w:eastAsia="ＭＳ ゴシック" w:hAnsi="ＭＳ ゴシック" w:cstheme="minorBidi"/>
                          <w:b/>
                          <w:bCs/>
                          <w:color w:val="000000" w:themeColor="text1"/>
                          <w:kern w:val="24"/>
                          <w:sz w:val="21"/>
                          <w:szCs w:val="21"/>
                        </w:rPr>
                      </w:pPr>
                    </w:p>
                    <w:p w:rsidR="003C78EB" w:rsidRPr="003A637F" w:rsidRDefault="003C78EB" w:rsidP="00944341">
                      <w:pPr>
                        <w:pStyle w:val="Web"/>
                        <w:numPr>
                          <w:ilvl w:val="0"/>
                          <w:numId w:val="8"/>
                        </w:numPr>
                        <w:snapToGrid w:val="0"/>
                        <w:spacing w:before="0" w:beforeAutospacing="0" w:after="0" w:afterAutospacing="0"/>
                        <w:rPr>
                          <w:rFonts w:ascii="ＭＳ ゴシック" w:eastAsia="ＭＳ ゴシック" w:hAnsi="ＭＳ ゴシック"/>
                          <w:sz w:val="21"/>
                          <w:szCs w:val="21"/>
                        </w:rPr>
                      </w:pPr>
                      <w:r w:rsidRPr="003A637F">
                        <w:rPr>
                          <w:rFonts w:ascii="ＭＳ ゴシック" w:eastAsia="ＭＳ ゴシック" w:hAnsi="ＭＳ ゴシック" w:cstheme="minorBidi" w:hint="eastAsia"/>
                          <w:b/>
                          <w:bCs/>
                          <w:color w:val="000000" w:themeColor="text1"/>
                          <w:kern w:val="24"/>
                          <w:sz w:val="21"/>
                          <w:szCs w:val="21"/>
                        </w:rPr>
                        <w:t>月途中の利用者との契約開始・</w:t>
                      </w:r>
                      <w:r w:rsidR="007708C6" w:rsidRPr="003A637F">
                        <w:rPr>
                          <w:rFonts w:ascii="ＭＳ ゴシック" w:eastAsia="ＭＳ ゴシック" w:hAnsi="ＭＳ ゴシック" w:cstheme="minorBidi" w:hint="eastAsia"/>
                          <w:b/>
                          <w:bCs/>
                          <w:color w:val="000000" w:themeColor="text1"/>
                          <w:kern w:val="24"/>
                          <w:sz w:val="21"/>
                          <w:szCs w:val="21"/>
                        </w:rPr>
                        <w:t>契約</w:t>
                      </w:r>
                      <w:r w:rsidRPr="003A637F">
                        <w:rPr>
                          <w:rFonts w:ascii="ＭＳ ゴシック" w:eastAsia="ＭＳ ゴシック" w:hAnsi="ＭＳ ゴシック" w:cstheme="minorBidi" w:hint="eastAsia"/>
                          <w:b/>
                          <w:bCs/>
                          <w:color w:val="000000" w:themeColor="text1"/>
                          <w:kern w:val="24"/>
                          <w:sz w:val="21"/>
                          <w:szCs w:val="21"/>
                        </w:rPr>
                        <w:t>解除（</w:t>
                      </w:r>
                      <w:r w:rsidRPr="003A637F">
                        <w:rPr>
                          <w:rFonts w:ascii="ＭＳ ゴシック" w:eastAsia="ＭＳ ゴシック" w:hAnsi="ＭＳ ゴシック" w:cstheme="minorBidi" w:hint="eastAsia"/>
                          <w:b/>
                          <w:bCs/>
                          <w:color w:val="000000" w:themeColor="text1"/>
                          <w:kern w:val="24"/>
                          <w:sz w:val="21"/>
                          <w:szCs w:val="21"/>
                          <w:u w:val="single"/>
                        </w:rPr>
                        <w:t>転出入を除く</w:t>
                      </w:r>
                      <w:r w:rsidRPr="003A637F">
                        <w:rPr>
                          <w:rFonts w:ascii="ＭＳ ゴシック" w:eastAsia="ＭＳ ゴシック" w:hAnsi="ＭＳ ゴシック" w:cstheme="minorBidi" w:hint="eastAsia"/>
                          <w:b/>
                          <w:bCs/>
                          <w:color w:val="000000" w:themeColor="text1"/>
                          <w:kern w:val="24"/>
                          <w:sz w:val="21"/>
                          <w:szCs w:val="21"/>
                        </w:rPr>
                        <w:t>）</w:t>
                      </w:r>
                    </w:p>
                    <w:p w:rsidR="00AC2810" w:rsidRPr="00593DF0" w:rsidRDefault="00AC2810" w:rsidP="00AC2810">
                      <w:pPr>
                        <w:pStyle w:val="Web"/>
                        <w:snapToGrid w:val="0"/>
                        <w:spacing w:before="0" w:beforeAutospacing="0" w:after="0" w:afterAutospacing="0"/>
                        <w:ind w:left="210"/>
                        <w:rPr>
                          <w:rFonts w:ascii="ＭＳ ゴシック" w:eastAsia="ＭＳ ゴシック" w:hAnsi="ＭＳ ゴシック"/>
                          <w:sz w:val="21"/>
                          <w:szCs w:val="21"/>
                        </w:rPr>
                      </w:pPr>
                    </w:p>
                    <w:p w:rsidR="003C78EB" w:rsidRPr="00F852CD" w:rsidRDefault="00851355" w:rsidP="00807996">
                      <w:pPr>
                        <w:pStyle w:val="Web"/>
                        <w:snapToGrid w:val="0"/>
                        <w:spacing w:before="0" w:beforeAutospacing="0" w:after="0" w:afterAutospacing="0"/>
                        <w:ind w:leftChars="200" w:left="630" w:hangingChars="100" w:hanging="210"/>
                        <w:rPr>
                          <w:rFonts w:ascii="ＭＳ ゴシック" w:eastAsia="ＭＳ ゴシック" w:hAnsi="ＭＳ ゴシック" w:cstheme="minorBidi"/>
                          <w:kern w:val="24"/>
                          <w:sz w:val="21"/>
                          <w:szCs w:val="21"/>
                        </w:rPr>
                      </w:pPr>
                      <w:r w:rsidRPr="00807996">
                        <w:rPr>
                          <w:rFonts w:ascii="ＭＳ ゴシック" w:eastAsia="ＭＳ ゴシック" w:hAnsi="ＭＳ ゴシック" w:cstheme="minorBidi" w:hint="eastAsia"/>
                          <w:color w:val="000000" w:themeColor="text1"/>
                          <w:kern w:val="24"/>
                          <w:sz w:val="21"/>
                          <w:szCs w:val="21"/>
                        </w:rPr>
                        <w:t>■</w:t>
                      </w:r>
                      <w:r w:rsidR="003C78EB" w:rsidRPr="00583907">
                        <w:rPr>
                          <w:rFonts w:ascii="ＭＳ ゴシック" w:eastAsia="ＭＳ ゴシック" w:hAnsi="ＭＳ ゴシック" w:cstheme="minorBidi" w:hint="eastAsia"/>
                          <w:b/>
                          <w:kern w:val="24"/>
                          <w:sz w:val="21"/>
                          <w:szCs w:val="21"/>
                          <w:u w:val="single"/>
                        </w:rPr>
                        <w:t>月</w:t>
                      </w:r>
                      <w:r w:rsidR="003C78EB" w:rsidRPr="00583907">
                        <w:rPr>
                          <w:rFonts w:ascii="ＭＳ ゴシック" w:eastAsia="ＭＳ ゴシック" w:hAnsi="ＭＳ ゴシック" w:cstheme="minorBidi" w:hint="eastAsia"/>
                          <w:b/>
                          <w:color w:val="000000" w:themeColor="text1"/>
                          <w:kern w:val="24"/>
                          <w:sz w:val="21"/>
                          <w:szCs w:val="21"/>
                          <w:u w:val="single"/>
                        </w:rPr>
                        <w:t>途中の契約</w:t>
                      </w:r>
                      <w:r w:rsidR="00A060C3">
                        <w:rPr>
                          <w:rFonts w:ascii="ＭＳ ゴシック" w:eastAsia="ＭＳ ゴシック" w:hAnsi="ＭＳ ゴシック" w:cstheme="minorBidi" w:hint="eastAsia"/>
                          <w:b/>
                          <w:color w:val="000000" w:themeColor="text1"/>
                          <w:kern w:val="24"/>
                          <w:sz w:val="21"/>
                          <w:szCs w:val="21"/>
                          <w:u w:val="single"/>
                        </w:rPr>
                        <w:t>開始</w:t>
                      </w:r>
                      <w:r w:rsidR="00993096">
                        <w:rPr>
                          <w:rFonts w:ascii="ＭＳ ゴシック" w:eastAsia="ＭＳ ゴシック" w:hAnsi="ＭＳ ゴシック" w:cstheme="minorBidi" w:hint="eastAsia"/>
                          <w:b/>
                          <w:color w:val="000000" w:themeColor="text1"/>
                          <w:kern w:val="24"/>
                          <w:sz w:val="21"/>
                          <w:szCs w:val="21"/>
                          <w:u w:val="single"/>
                        </w:rPr>
                        <w:t>・</w:t>
                      </w:r>
                      <w:r w:rsidR="007708C6">
                        <w:rPr>
                          <w:rFonts w:ascii="ＭＳ ゴシック" w:eastAsia="ＭＳ ゴシック" w:hAnsi="ＭＳ ゴシック" w:cstheme="minorBidi" w:hint="eastAsia"/>
                          <w:b/>
                          <w:color w:val="000000" w:themeColor="text1"/>
                          <w:kern w:val="24"/>
                          <w:sz w:val="21"/>
                          <w:szCs w:val="21"/>
                          <w:u w:val="single"/>
                        </w:rPr>
                        <w:t>契約</w:t>
                      </w:r>
                      <w:r w:rsidR="00583907" w:rsidRPr="00583907">
                        <w:rPr>
                          <w:rFonts w:ascii="ＭＳ ゴシック" w:eastAsia="ＭＳ ゴシック" w:hAnsi="ＭＳ ゴシック" w:cstheme="minorBidi"/>
                          <w:b/>
                          <w:color w:val="000000" w:themeColor="text1"/>
                          <w:kern w:val="24"/>
                          <w:sz w:val="21"/>
                          <w:szCs w:val="21"/>
                          <w:u w:val="single"/>
                        </w:rPr>
                        <w:t>解除</w:t>
                      </w:r>
                      <w:r w:rsidR="00F852CD">
                        <w:rPr>
                          <w:rFonts w:ascii="ＭＳ ゴシック" w:eastAsia="ＭＳ ゴシック" w:hAnsi="ＭＳ ゴシック" w:cstheme="minorBidi" w:hint="eastAsia"/>
                          <w:b/>
                          <w:color w:val="000000" w:themeColor="text1"/>
                          <w:kern w:val="24"/>
                          <w:sz w:val="21"/>
                          <w:szCs w:val="21"/>
                          <w:u w:val="single"/>
                        </w:rPr>
                        <w:t>の</w:t>
                      </w:r>
                      <w:r w:rsidR="00583907" w:rsidRPr="00583907">
                        <w:rPr>
                          <w:rFonts w:ascii="ＭＳ ゴシック" w:eastAsia="ＭＳ ゴシック" w:hAnsi="ＭＳ ゴシック" w:cstheme="minorBidi" w:hint="eastAsia"/>
                          <w:b/>
                          <w:color w:val="000000" w:themeColor="text1"/>
                          <w:kern w:val="24"/>
                          <w:sz w:val="21"/>
                          <w:szCs w:val="21"/>
                          <w:u w:val="single"/>
                        </w:rPr>
                        <w:t>場合</w:t>
                      </w:r>
                      <w:r w:rsidR="00583907" w:rsidRPr="00F852CD">
                        <w:rPr>
                          <w:rFonts w:ascii="ＭＳ ゴシック" w:eastAsia="ＭＳ ゴシック" w:hAnsi="ＭＳ ゴシック" w:cstheme="minorBidi"/>
                          <w:kern w:val="24"/>
                          <w:sz w:val="21"/>
                          <w:szCs w:val="21"/>
                        </w:rPr>
                        <w:t>、</w:t>
                      </w:r>
                      <w:r w:rsidR="003C78EB" w:rsidRPr="00F852CD">
                        <w:rPr>
                          <w:rFonts w:ascii="ＭＳ ゴシック" w:eastAsia="ＭＳ ゴシック" w:hAnsi="ＭＳ ゴシック" w:cstheme="minorBidi"/>
                          <w:kern w:val="24"/>
                          <w:sz w:val="21"/>
                          <w:szCs w:val="21"/>
                        </w:rPr>
                        <w:t>利用回数により</w:t>
                      </w:r>
                      <w:r w:rsidR="00ED04B6" w:rsidRPr="00F852CD">
                        <w:rPr>
                          <w:rFonts w:ascii="ＭＳ ゴシック" w:eastAsia="ＭＳ ゴシック" w:hAnsi="ＭＳ ゴシック" w:cstheme="minorBidi" w:hint="eastAsia"/>
                          <w:b/>
                          <w:color w:val="EB1394"/>
                          <w:kern w:val="24"/>
                          <w:sz w:val="21"/>
                          <w:szCs w:val="21"/>
                        </w:rPr>
                        <w:t>「</w:t>
                      </w:r>
                      <w:r w:rsidR="00ED04B6" w:rsidRPr="00F852CD">
                        <w:rPr>
                          <w:rFonts w:ascii="ＭＳ ゴシック" w:eastAsia="ＭＳ ゴシック" w:hAnsi="ＭＳ ゴシック" w:cstheme="minorBidi"/>
                          <w:b/>
                          <w:color w:val="EB1394"/>
                          <w:kern w:val="24"/>
                          <w:sz w:val="21"/>
                          <w:szCs w:val="21"/>
                        </w:rPr>
                        <w:t>１回単</w:t>
                      </w:r>
                      <w:r w:rsidR="00F852CD" w:rsidRPr="00F852CD">
                        <w:rPr>
                          <w:rFonts w:ascii="ＭＳ ゴシック" w:eastAsia="ＭＳ ゴシック" w:hAnsi="ＭＳ ゴシック" w:cstheme="minorBidi" w:hint="eastAsia"/>
                          <w:b/>
                          <w:color w:val="EB1394"/>
                          <w:kern w:val="24"/>
                          <w:sz w:val="21"/>
                          <w:szCs w:val="21"/>
                        </w:rPr>
                        <w:t>位</w:t>
                      </w:r>
                      <w:r w:rsidR="00ED04B6" w:rsidRPr="00F852CD">
                        <w:rPr>
                          <w:rFonts w:ascii="ＭＳ ゴシック" w:eastAsia="ＭＳ ゴシック" w:hAnsi="ＭＳ ゴシック" w:cstheme="minorBidi" w:hint="eastAsia"/>
                          <w:b/>
                          <w:color w:val="EB1394"/>
                          <w:kern w:val="24"/>
                          <w:sz w:val="21"/>
                          <w:szCs w:val="21"/>
                        </w:rPr>
                        <w:t>」</w:t>
                      </w:r>
                      <w:r w:rsidR="003C78EB" w:rsidRPr="00F852CD">
                        <w:rPr>
                          <w:rFonts w:ascii="ＭＳ ゴシック" w:eastAsia="ＭＳ ゴシック" w:hAnsi="ＭＳ ゴシック" w:cstheme="minorBidi" w:hint="eastAsia"/>
                          <w:b/>
                          <w:color w:val="00B050"/>
                          <w:kern w:val="24"/>
                          <w:sz w:val="21"/>
                          <w:szCs w:val="21"/>
                        </w:rPr>
                        <w:t>「</w:t>
                      </w:r>
                      <w:r w:rsidR="003C78EB" w:rsidRPr="00F852CD">
                        <w:rPr>
                          <w:rFonts w:ascii="ＭＳ ゴシック" w:eastAsia="ＭＳ ゴシック" w:hAnsi="ＭＳ ゴシック" w:cstheme="minorBidi"/>
                          <w:b/>
                          <w:color w:val="00B050"/>
                          <w:kern w:val="24"/>
                          <w:sz w:val="21"/>
                          <w:szCs w:val="21"/>
                        </w:rPr>
                        <w:t>月額</w:t>
                      </w:r>
                      <w:r w:rsidR="00271062" w:rsidRPr="00F852CD">
                        <w:rPr>
                          <w:rFonts w:ascii="ＭＳ ゴシック" w:eastAsia="ＭＳ ゴシック" w:hAnsi="ＭＳ ゴシック" w:cstheme="minorBidi" w:hint="eastAsia"/>
                          <w:b/>
                          <w:color w:val="00B050"/>
                          <w:kern w:val="24"/>
                          <w:sz w:val="21"/>
                          <w:szCs w:val="21"/>
                        </w:rPr>
                        <w:t>単位を</w:t>
                      </w:r>
                      <w:r w:rsidR="00271062" w:rsidRPr="00F852CD">
                        <w:rPr>
                          <w:rFonts w:ascii="ＭＳ ゴシック" w:eastAsia="ＭＳ ゴシック" w:hAnsi="ＭＳ ゴシック" w:cstheme="minorBidi"/>
                          <w:b/>
                          <w:color w:val="00B050"/>
                          <w:kern w:val="24"/>
                          <w:sz w:val="21"/>
                          <w:szCs w:val="21"/>
                        </w:rPr>
                        <w:t>利用</w:t>
                      </w:r>
                      <w:r w:rsidR="003C78EB" w:rsidRPr="00F852CD">
                        <w:rPr>
                          <w:rFonts w:ascii="ＭＳ ゴシック" w:eastAsia="ＭＳ ゴシック" w:hAnsi="ＭＳ ゴシック" w:cstheme="minorBidi" w:hint="eastAsia"/>
                          <w:b/>
                          <w:color w:val="00B050"/>
                          <w:kern w:val="24"/>
                          <w:sz w:val="21"/>
                          <w:szCs w:val="21"/>
                        </w:rPr>
                        <w:t>」</w:t>
                      </w:r>
                      <w:r w:rsidR="00ED04B6" w:rsidRPr="00F852CD">
                        <w:rPr>
                          <w:rFonts w:ascii="ＭＳ ゴシック" w:eastAsia="ＭＳ ゴシック" w:hAnsi="ＭＳ ゴシック" w:cstheme="minorBidi" w:hint="eastAsia"/>
                          <w:kern w:val="24"/>
                          <w:sz w:val="21"/>
                          <w:szCs w:val="21"/>
                        </w:rPr>
                        <w:t>のいずれか</w:t>
                      </w:r>
                      <w:r w:rsidR="003C78EB" w:rsidRPr="00F852CD">
                        <w:rPr>
                          <w:rFonts w:ascii="ＭＳ ゴシック" w:eastAsia="ＭＳ ゴシック" w:hAnsi="ＭＳ ゴシック" w:cstheme="minorBidi"/>
                          <w:kern w:val="24"/>
                          <w:sz w:val="21"/>
                          <w:szCs w:val="21"/>
                        </w:rPr>
                        <w:t>を選択する。</w:t>
                      </w:r>
                    </w:p>
                    <w:tbl>
                      <w:tblPr>
                        <w:tblStyle w:val="a4"/>
                        <w:tblW w:w="0" w:type="auto"/>
                        <w:tblInd w:w="704" w:type="dxa"/>
                        <w:tblLook w:val="04A0" w:firstRow="1" w:lastRow="0" w:firstColumn="1" w:lastColumn="0" w:noHBand="0" w:noVBand="1"/>
                      </w:tblPr>
                      <w:tblGrid>
                        <w:gridCol w:w="3827"/>
                        <w:gridCol w:w="2151"/>
                        <w:gridCol w:w="1818"/>
                      </w:tblGrid>
                      <w:tr w:rsidR="003C78EB" w:rsidTr="004710DB">
                        <w:tc>
                          <w:tcPr>
                            <w:tcW w:w="3827" w:type="dxa"/>
                            <w:vMerge w:val="restart"/>
                            <w:vAlign w:val="center"/>
                          </w:tcPr>
                          <w:p w:rsidR="003C78EB" w:rsidRDefault="003C78EB" w:rsidP="00271062">
                            <w:pPr>
                              <w:snapToGrid w:val="0"/>
                              <w:rPr>
                                <w:rFonts w:ascii="ＭＳ ゴシック" w:eastAsia="ＭＳ ゴシック" w:hAnsi="ＭＳ ゴシック"/>
                                <w:b/>
                              </w:rPr>
                            </w:pPr>
                            <w:r w:rsidRPr="00993096">
                              <w:rPr>
                                <w:rFonts w:ascii="ＭＳ ゴシック" w:eastAsia="ＭＳ ゴシック" w:hAnsi="ＭＳ ゴシック" w:hint="eastAsia"/>
                                <w:b/>
                                <w:color w:val="000000" w:themeColor="text1"/>
                                <w:kern w:val="24"/>
                                <w:szCs w:val="21"/>
                                <w:u w:val="wave"/>
                              </w:rPr>
                              <w:t>週</w:t>
                            </w:r>
                            <w:r w:rsidR="00F852CD" w:rsidRPr="00993096">
                              <w:rPr>
                                <w:rFonts w:ascii="ＭＳ ゴシック" w:eastAsia="ＭＳ ゴシック" w:hAnsi="ＭＳ ゴシック" w:hint="eastAsia"/>
                                <w:b/>
                                <w:color w:val="000000" w:themeColor="text1"/>
                                <w:kern w:val="24"/>
                                <w:szCs w:val="21"/>
                                <w:u w:val="wave"/>
                              </w:rPr>
                              <w:t>１</w:t>
                            </w:r>
                            <w:r w:rsidRPr="00993096">
                              <w:rPr>
                                <w:rFonts w:ascii="ＭＳ ゴシック" w:eastAsia="ＭＳ ゴシック" w:hAnsi="ＭＳ ゴシック" w:hint="eastAsia"/>
                                <w:b/>
                                <w:color w:val="000000" w:themeColor="text1"/>
                                <w:kern w:val="24"/>
                                <w:szCs w:val="21"/>
                                <w:u w:val="wave"/>
                              </w:rPr>
                              <w:t>回</w:t>
                            </w:r>
                            <w:r w:rsidRPr="003C47E5">
                              <w:rPr>
                                <w:rFonts w:ascii="ＭＳ 明朝" w:eastAsia="ＭＳ 明朝" w:hAnsi="ＭＳ 明朝" w:hint="eastAsia"/>
                                <w:color w:val="000000" w:themeColor="text1"/>
                                <w:kern w:val="24"/>
                                <w:szCs w:val="21"/>
                              </w:rPr>
                              <w:t>程度利用予定の人</w:t>
                            </w:r>
                          </w:p>
                        </w:tc>
                        <w:tc>
                          <w:tcPr>
                            <w:tcW w:w="2151" w:type="dxa"/>
                            <w:vAlign w:val="center"/>
                          </w:tcPr>
                          <w:p w:rsidR="003C78EB" w:rsidRPr="003C47E5" w:rsidRDefault="003C78EB" w:rsidP="00271062">
                            <w:pPr>
                              <w:snapToGrid w:val="0"/>
                              <w:rPr>
                                <w:rFonts w:ascii="ＭＳ 明朝" w:eastAsia="ＭＳ 明朝" w:hAnsi="ＭＳ 明朝"/>
                                <w:kern w:val="24"/>
                                <w:szCs w:val="21"/>
                              </w:rPr>
                            </w:pPr>
                            <w:r w:rsidRPr="003C47E5">
                              <w:rPr>
                                <w:rFonts w:ascii="ＭＳ 明朝" w:eastAsia="ＭＳ 明朝" w:hAnsi="ＭＳ 明朝" w:hint="eastAsia"/>
                                <w:kern w:val="24"/>
                                <w:szCs w:val="21"/>
                              </w:rPr>
                              <w:t>当月</w:t>
                            </w:r>
                            <w:r w:rsidRPr="003C47E5">
                              <w:rPr>
                                <w:rFonts w:ascii="ＭＳ ゴシック" w:eastAsia="ＭＳ ゴシック" w:hAnsi="ＭＳ ゴシック" w:hint="eastAsia"/>
                                <w:b/>
                                <w:kern w:val="24"/>
                                <w:szCs w:val="21"/>
                              </w:rPr>
                              <w:t>１</w:t>
                            </w:r>
                            <w:r w:rsidRPr="003C47E5">
                              <w:rPr>
                                <w:rFonts w:ascii="ＭＳ ゴシック" w:eastAsia="ＭＳ ゴシック" w:hAnsi="ＭＳ ゴシック"/>
                                <w:b/>
                                <w:kern w:val="24"/>
                                <w:szCs w:val="21"/>
                              </w:rPr>
                              <w:t>・２</w:t>
                            </w:r>
                            <w:r w:rsidRPr="003C47E5">
                              <w:rPr>
                                <w:rFonts w:ascii="ＭＳ ゴシック" w:eastAsia="ＭＳ ゴシック" w:hAnsi="ＭＳ ゴシック" w:hint="eastAsia"/>
                                <w:b/>
                                <w:kern w:val="24"/>
                                <w:szCs w:val="21"/>
                              </w:rPr>
                              <w:t>回</w:t>
                            </w:r>
                            <w:r w:rsidRPr="003C47E5">
                              <w:rPr>
                                <w:rFonts w:ascii="ＭＳ 明朝" w:eastAsia="ＭＳ 明朝" w:hAnsi="ＭＳ 明朝" w:hint="eastAsia"/>
                                <w:kern w:val="24"/>
                                <w:szCs w:val="21"/>
                              </w:rPr>
                              <w:t>利用</w:t>
                            </w:r>
                          </w:p>
                        </w:tc>
                        <w:tc>
                          <w:tcPr>
                            <w:tcW w:w="1818" w:type="dxa"/>
                            <w:vAlign w:val="center"/>
                          </w:tcPr>
                          <w:p w:rsidR="003C78EB" w:rsidRPr="00F852CD" w:rsidRDefault="00F852CD" w:rsidP="00271062">
                            <w:pPr>
                              <w:snapToGrid w:val="0"/>
                              <w:rPr>
                                <w:rFonts w:ascii="ＭＳ ゴシック" w:eastAsia="ＭＳ ゴシック" w:hAnsi="ＭＳ ゴシック"/>
                                <w:b/>
                              </w:rPr>
                            </w:pPr>
                            <w:r w:rsidRPr="00F852CD">
                              <w:rPr>
                                <w:rFonts w:ascii="ＭＳ ゴシック" w:eastAsia="ＭＳ ゴシック" w:hAnsi="ＭＳ ゴシック"/>
                                <w:b/>
                                <w:color w:val="EB1394"/>
                                <w:kern w:val="24"/>
                                <w:szCs w:val="21"/>
                              </w:rPr>
                              <w:t>１回単</w:t>
                            </w:r>
                            <w:r w:rsidRPr="00F852CD">
                              <w:rPr>
                                <w:rFonts w:ascii="ＭＳ ゴシック" w:eastAsia="ＭＳ ゴシック" w:hAnsi="ＭＳ ゴシック" w:hint="eastAsia"/>
                                <w:b/>
                                <w:color w:val="EB1394"/>
                                <w:kern w:val="24"/>
                                <w:szCs w:val="21"/>
                              </w:rPr>
                              <w:t>位</w:t>
                            </w:r>
                          </w:p>
                        </w:tc>
                      </w:tr>
                      <w:tr w:rsidR="003C78EB" w:rsidTr="004710DB">
                        <w:tc>
                          <w:tcPr>
                            <w:tcW w:w="3827" w:type="dxa"/>
                            <w:vMerge/>
                            <w:tcBorders>
                              <w:bottom w:val="double" w:sz="4" w:space="0" w:color="auto"/>
                            </w:tcBorders>
                            <w:vAlign w:val="center"/>
                          </w:tcPr>
                          <w:p w:rsidR="003C78EB" w:rsidRDefault="003C78EB" w:rsidP="00271062">
                            <w:pPr>
                              <w:snapToGrid w:val="0"/>
                              <w:rPr>
                                <w:rFonts w:ascii="ＭＳ ゴシック" w:eastAsia="ＭＳ ゴシック" w:hAnsi="ＭＳ ゴシック"/>
                                <w:b/>
                              </w:rPr>
                            </w:pPr>
                          </w:p>
                        </w:tc>
                        <w:tc>
                          <w:tcPr>
                            <w:tcW w:w="2151" w:type="dxa"/>
                            <w:tcBorders>
                              <w:bottom w:val="double" w:sz="4" w:space="0" w:color="auto"/>
                            </w:tcBorders>
                            <w:vAlign w:val="center"/>
                          </w:tcPr>
                          <w:p w:rsidR="003C78EB" w:rsidRPr="003C47E5" w:rsidRDefault="003C78EB" w:rsidP="00271062">
                            <w:pPr>
                              <w:snapToGrid w:val="0"/>
                              <w:rPr>
                                <w:rFonts w:ascii="ＭＳ 明朝" w:eastAsia="ＭＳ 明朝" w:hAnsi="ＭＳ 明朝"/>
                                <w:b/>
                              </w:rPr>
                            </w:pPr>
                            <w:r w:rsidRPr="003C47E5">
                              <w:rPr>
                                <w:rFonts w:ascii="ＭＳ 明朝" w:eastAsia="ＭＳ 明朝" w:hAnsi="ＭＳ 明朝" w:hint="eastAsia"/>
                                <w:kern w:val="24"/>
                                <w:szCs w:val="21"/>
                              </w:rPr>
                              <w:t>当月</w:t>
                            </w:r>
                            <w:r w:rsidRPr="003C47E5">
                              <w:rPr>
                                <w:rFonts w:ascii="ＭＳ ゴシック" w:eastAsia="ＭＳ ゴシック" w:hAnsi="ＭＳ ゴシック" w:hint="eastAsia"/>
                                <w:b/>
                                <w:bCs/>
                                <w:kern w:val="24"/>
                                <w:szCs w:val="21"/>
                              </w:rPr>
                              <w:t>３</w:t>
                            </w:r>
                            <w:r w:rsidRPr="003C47E5">
                              <w:rPr>
                                <w:rFonts w:ascii="ＭＳ ゴシック" w:eastAsia="ＭＳ ゴシック" w:hAnsi="ＭＳ ゴシック" w:hint="eastAsia"/>
                                <w:b/>
                                <w:kern w:val="24"/>
                                <w:szCs w:val="21"/>
                              </w:rPr>
                              <w:t>回以上</w:t>
                            </w:r>
                            <w:r w:rsidRPr="003C47E5">
                              <w:rPr>
                                <w:rFonts w:ascii="ＭＳ 明朝" w:eastAsia="ＭＳ 明朝" w:hAnsi="ＭＳ 明朝" w:hint="eastAsia"/>
                                <w:kern w:val="24"/>
                                <w:szCs w:val="21"/>
                              </w:rPr>
                              <w:t>利用</w:t>
                            </w:r>
                          </w:p>
                        </w:tc>
                        <w:tc>
                          <w:tcPr>
                            <w:tcW w:w="1818" w:type="dxa"/>
                            <w:tcBorders>
                              <w:bottom w:val="double" w:sz="4" w:space="0" w:color="auto"/>
                            </w:tcBorders>
                            <w:vAlign w:val="center"/>
                          </w:tcPr>
                          <w:p w:rsidR="003C78EB" w:rsidRPr="00F852CD" w:rsidRDefault="003C78EB" w:rsidP="00271062">
                            <w:pPr>
                              <w:snapToGrid w:val="0"/>
                              <w:rPr>
                                <w:rFonts w:ascii="ＭＳ ゴシック" w:eastAsia="ＭＳ ゴシック" w:hAnsi="ＭＳ ゴシック"/>
                                <w:b/>
                                <w:color w:val="00B050"/>
                              </w:rPr>
                            </w:pPr>
                            <w:r w:rsidRPr="00F852CD">
                              <w:rPr>
                                <w:rFonts w:ascii="ＭＳ ゴシック" w:eastAsia="ＭＳ ゴシック" w:hAnsi="ＭＳ ゴシック"/>
                                <w:b/>
                                <w:color w:val="00B050"/>
                                <w:kern w:val="24"/>
                                <w:szCs w:val="21"/>
                              </w:rPr>
                              <w:t>月額</w:t>
                            </w:r>
                            <w:r w:rsidR="004710DB" w:rsidRPr="00F852CD">
                              <w:rPr>
                                <w:rFonts w:ascii="ＭＳ ゴシック" w:eastAsia="ＭＳ ゴシック" w:hAnsi="ＭＳ ゴシック" w:hint="eastAsia"/>
                                <w:b/>
                                <w:color w:val="00B050"/>
                                <w:kern w:val="24"/>
                                <w:szCs w:val="21"/>
                              </w:rPr>
                              <w:t>単位を利用</w:t>
                            </w:r>
                          </w:p>
                        </w:tc>
                      </w:tr>
                      <w:tr w:rsidR="003C78EB" w:rsidTr="004710DB">
                        <w:tc>
                          <w:tcPr>
                            <w:tcW w:w="3827" w:type="dxa"/>
                            <w:vMerge w:val="restart"/>
                            <w:tcBorders>
                              <w:top w:val="double" w:sz="4" w:space="0" w:color="auto"/>
                            </w:tcBorders>
                            <w:vAlign w:val="center"/>
                          </w:tcPr>
                          <w:p w:rsidR="003C78EB" w:rsidRDefault="003C78EB" w:rsidP="00F852CD">
                            <w:pPr>
                              <w:snapToGrid w:val="0"/>
                              <w:rPr>
                                <w:rFonts w:ascii="ＭＳ ゴシック" w:eastAsia="ＭＳ ゴシック" w:hAnsi="ＭＳ ゴシック"/>
                                <w:b/>
                              </w:rPr>
                            </w:pPr>
                            <w:r w:rsidRPr="00993096">
                              <w:rPr>
                                <w:rFonts w:ascii="ＭＳ ゴシック" w:eastAsia="ＭＳ ゴシック" w:hAnsi="ＭＳ ゴシック" w:hint="eastAsia"/>
                                <w:b/>
                                <w:color w:val="000000" w:themeColor="text1"/>
                                <w:kern w:val="24"/>
                                <w:szCs w:val="21"/>
                                <w:u w:val="wave"/>
                              </w:rPr>
                              <w:t>週</w:t>
                            </w:r>
                            <w:r w:rsidR="00F852CD" w:rsidRPr="00993096">
                              <w:rPr>
                                <w:rFonts w:ascii="ＭＳ ゴシック" w:eastAsia="ＭＳ ゴシック" w:hAnsi="ＭＳ ゴシック" w:hint="eastAsia"/>
                                <w:b/>
                                <w:color w:val="000000" w:themeColor="text1"/>
                                <w:kern w:val="24"/>
                                <w:szCs w:val="21"/>
                                <w:u w:val="wave"/>
                              </w:rPr>
                              <w:t>２</w:t>
                            </w:r>
                            <w:r w:rsidRPr="00993096">
                              <w:rPr>
                                <w:rFonts w:ascii="ＭＳ ゴシック" w:eastAsia="ＭＳ ゴシック" w:hAnsi="ＭＳ ゴシック" w:hint="eastAsia"/>
                                <w:b/>
                                <w:color w:val="000000" w:themeColor="text1"/>
                                <w:kern w:val="24"/>
                                <w:szCs w:val="21"/>
                                <w:u w:val="wave"/>
                              </w:rPr>
                              <w:t>回</w:t>
                            </w:r>
                            <w:r w:rsidRPr="003C47E5">
                              <w:rPr>
                                <w:rFonts w:ascii="ＭＳ 明朝" w:eastAsia="ＭＳ 明朝" w:hAnsi="ＭＳ 明朝" w:hint="eastAsia"/>
                                <w:color w:val="000000" w:themeColor="text1"/>
                                <w:kern w:val="24"/>
                                <w:szCs w:val="21"/>
                              </w:rPr>
                              <w:t>程度利用予定の人</w:t>
                            </w:r>
                          </w:p>
                        </w:tc>
                        <w:tc>
                          <w:tcPr>
                            <w:tcW w:w="2151" w:type="dxa"/>
                            <w:tcBorders>
                              <w:top w:val="double" w:sz="4" w:space="0" w:color="auto"/>
                            </w:tcBorders>
                            <w:vAlign w:val="center"/>
                          </w:tcPr>
                          <w:p w:rsidR="003C78EB" w:rsidRPr="003C47E5" w:rsidRDefault="003C78EB" w:rsidP="00271062">
                            <w:pPr>
                              <w:snapToGrid w:val="0"/>
                              <w:rPr>
                                <w:rFonts w:ascii="ＭＳ 明朝" w:eastAsia="ＭＳ 明朝" w:hAnsi="ＭＳ 明朝"/>
                                <w:b/>
                              </w:rPr>
                            </w:pPr>
                            <w:r w:rsidRPr="003C47E5">
                              <w:rPr>
                                <w:rFonts w:ascii="ＭＳ 明朝" w:eastAsia="ＭＳ 明朝" w:hAnsi="ＭＳ 明朝" w:hint="eastAsia"/>
                                <w:kern w:val="24"/>
                                <w:szCs w:val="21"/>
                              </w:rPr>
                              <w:t>当月</w:t>
                            </w:r>
                            <w:r w:rsidRPr="003C47E5">
                              <w:rPr>
                                <w:rFonts w:ascii="ＭＳ ゴシック" w:eastAsia="ＭＳ ゴシック" w:hAnsi="ＭＳ ゴシック" w:hint="eastAsia"/>
                                <w:b/>
                                <w:kern w:val="24"/>
                                <w:szCs w:val="21"/>
                              </w:rPr>
                              <w:t>１～</w:t>
                            </w:r>
                            <w:r w:rsidRPr="003C47E5">
                              <w:rPr>
                                <w:rFonts w:ascii="ＭＳ ゴシック" w:eastAsia="ＭＳ ゴシック" w:hAnsi="ＭＳ ゴシック"/>
                                <w:b/>
                                <w:kern w:val="24"/>
                                <w:szCs w:val="21"/>
                              </w:rPr>
                              <w:t>４</w:t>
                            </w:r>
                            <w:r w:rsidRPr="003C47E5">
                              <w:rPr>
                                <w:rFonts w:ascii="ＭＳ ゴシック" w:eastAsia="ＭＳ ゴシック" w:hAnsi="ＭＳ ゴシック" w:hint="eastAsia"/>
                                <w:b/>
                                <w:kern w:val="24"/>
                                <w:szCs w:val="21"/>
                              </w:rPr>
                              <w:t>回</w:t>
                            </w:r>
                            <w:r w:rsidRPr="003C47E5">
                              <w:rPr>
                                <w:rFonts w:ascii="ＭＳ 明朝" w:eastAsia="ＭＳ 明朝" w:hAnsi="ＭＳ 明朝" w:hint="eastAsia"/>
                                <w:kern w:val="24"/>
                                <w:szCs w:val="21"/>
                              </w:rPr>
                              <w:t>利用</w:t>
                            </w:r>
                          </w:p>
                        </w:tc>
                        <w:tc>
                          <w:tcPr>
                            <w:tcW w:w="1818" w:type="dxa"/>
                            <w:tcBorders>
                              <w:top w:val="double" w:sz="4" w:space="0" w:color="auto"/>
                            </w:tcBorders>
                            <w:vAlign w:val="center"/>
                          </w:tcPr>
                          <w:p w:rsidR="003C78EB" w:rsidRPr="00F852CD" w:rsidRDefault="003C78EB" w:rsidP="00FE41DC">
                            <w:pPr>
                              <w:snapToGrid w:val="0"/>
                              <w:rPr>
                                <w:rFonts w:ascii="ＭＳ ゴシック" w:eastAsia="ＭＳ ゴシック" w:hAnsi="ＭＳ ゴシック"/>
                                <w:b/>
                              </w:rPr>
                            </w:pPr>
                            <w:r w:rsidRPr="00F852CD">
                              <w:rPr>
                                <w:rFonts w:ascii="ＭＳ ゴシック" w:eastAsia="ＭＳ ゴシック" w:hAnsi="ＭＳ ゴシック"/>
                                <w:b/>
                                <w:color w:val="EB1394"/>
                                <w:kern w:val="24"/>
                                <w:szCs w:val="21"/>
                              </w:rPr>
                              <w:t>１回単</w:t>
                            </w:r>
                            <w:r w:rsidR="00FE41DC">
                              <w:rPr>
                                <w:rFonts w:ascii="ＭＳ ゴシック" w:eastAsia="ＭＳ ゴシック" w:hAnsi="ＭＳ ゴシック" w:hint="eastAsia"/>
                                <w:b/>
                                <w:color w:val="EB1394"/>
                                <w:kern w:val="24"/>
                                <w:szCs w:val="21"/>
                              </w:rPr>
                              <w:t>位</w:t>
                            </w:r>
                          </w:p>
                        </w:tc>
                      </w:tr>
                      <w:tr w:rsidR="004710DB" w:rsidRPr="004710DB" w:rsidTr="004710DB">
                        <w:tc>
                          <w:tcPr>
                            <w:tcW w:w="3827" w:type="dxa"/>
                            <w:vMerge/>
                            <w:tcBorders>
                              <w:bottom w:val="double" w:sz="4" w:space="0" w:color="auto"/>
                            </w:tcBorders>
                            <w:vAlign w:val="center"/>
                          </w:tcPr>
                          <w:p w:rsidR="003C78EB" w:rsidRDefault="003C78EB" w:rsidP="00271062">
                            <w:pPr>
                              <w:snapToGrid w:val="0"/>
                              <w:rPr>
                                <w:rFonts w:ascii="ＭＳ ゴシック" w:eastAsia="ＭＳ ゴシック" w:hAnsi="ＭＳ ゴシック"/>
                                <w:b/>
                              </w:rPr>
                            </w:pPr>
                          </w:p>
                        </w:tc>
                        <w:tc>
                          <w:tcPr>
                            <w:tcW w:w="2151" w:type="dxa"/>
                            <w:tcBorders>
                              <w:bottom w:val="double" w:sz="4" w:space="0" w:color="auto"/>
                            </w:tcBorders>
                            <w:vAlign w:val="center"/>
                          </w:tcPr>
                          <w:p w:rsidR="003C78EB" w:rsidRPr="003C47E5" w:rsidRDefault="003C78EB" w:rsidP="00271062">
                            <w:pPr>
                              <w:snapToGrid w:val="0"/>
                              <w:rPr>
                                <w:rFonts w:ascii="ＭＳ 明朝" w:eastAsia="ＭＳ 明朝" w:hAnsi="ＭＳ 明朝"/>
                                <w:b/>
                              </w:rPr>
                            </w:pPr>
                            <w:r w:rsidRPr="003C47E5">
                              <w:rPr>
                                <w:rFonts w:ascii="ＭＳ 明朝" w:eastAsia="ＭＳ 明朝" w:hAnsi="ＭＳ 明朝" w:hint="eastAsia"/>
                                <w:kern w:val="24"/>
                                <w:szCs w:val="21"/>
                              </w:rPr>
                              <w:t>当月</w:t>
                            </w:r>
                            <w:r w:rsidRPr="003C47E5">
                              <w:rPr>
                                <w:rFonts w:ascii="ＭＳ ゴシック" w:eastAsia="ＭＳ ゴシック" w:hAnsi="ＭＳ ゴシック" w:hint="eastAsia"/>
                                <w:b/>
                                <w:bCs/>
                                <w:kern w:val="24"/>
                                <w:szCs w:val="21"/>
                              </w:rPr>
                              <w:t>５</w:t>
                            </w:r>
                            <w:r w:rsidRPr="003C47E5">
                              <w:rPr>
                                <w:rFonts w:ascii="ＭＳ ゴシック" w:eastAsia="ＭＳ ゴシック" w:hAnsi="ＭＳ ゴシック" w:hint="eastAsia"/>
                                <w:b/>
                                <w:kern w:val="24"/>
                                <w:szCs w:val="21"/>
                              </w:rPr>
                              <w:t>回以上</w:t>
                            </w:r>
                            <w:r w:rsidRPr="003C47E5">
                              <w:rPr>
                                <w:rFonts w:ascii="ＭＳ 明朝" w:eastAsia="ＭＳ 明朝" w:hAnsi="ＭＳ 明朝" w:hint="eastAsia"/>
                                <w:kern w:val="24"/>
                                <w:szCs w:val="21"/>
                              </w:rPr>
                              <w:t>利用</w:t>
                            </w:r>
                          </w:p>
                        </w:tc>
                        <w:tc>
                          <w:tcPr>
                            <w:tcW w:w="1818" w:type="dxa"/>
                            <w:tcBorders>
                              <w:bottom w:val="double" w:sz="4" w:space="0" w:color="auto"/>
                            </w:tcBorders>
                            <w:vAlign w:val="center"/>
                          </w:tcPr>
                          <w:p w:rsidR="003C78EB" w:rsidRPr="00F852CD" w:rsidRDefault="004710DB" w:rsidP="00271062">
                            <w:pPr>
                              <w:snapToGrid w:val="0"/>
                              <w:rPr>
                                <w:rFonts w:ascii="ＭＳ ゴシック" w:eastAsia="ＭＳ ゴシック" w:hAnsi="ＭＳ ゴシック"/>
                                <w:b/>
                                <w:color w:val="FF0000"/>
                              </w:rPr>
                            </w:pPr>
                            <w:r w:rsidRPr="00F852CD">
                              <w:rPr>
                                <w:rFonts w:ascii="ＭＳ ゴシック" w:eastAsia="ＭＳ ゴシック" w:hAnsi="ＭＳ ゴシック"/>
                                <w:b/>
                                <w:color w:val="00B050"/>
                                <w:kern w:val="24"/>
                                <w:szCs w:val="21"/>
                              </w:rPr>
                              <w:t>月額</w:t>
                            </w:r>
                            <w:r w:rsidRPr="00F852CD">
                              <w:rPr>
                                <w:rFonts w:ascii="ＭＳ ゴシック" w:eastAsia="ＭＳ ゴシック" w:hAnsi="ＭＳ ゴシック" w:hint="eastAsia"/>
                                <w:b/>
                                <w:color w:val="00B050"/>
                                <w:kern w:val="24"/>
                                <w:szCs w:val="21"/>
                              </w:rPr>
                              <w:t>単位を利用</w:t>
                            </w:r>
                          </w:p>
                        </w:tc>
                      </w:tr>
                      <w:tr w:rsidR="003C78EB" w:rsidTr="004710DB">
                        <w:tc>
                          <w:tcPr>
                            <w:tcW w:w="3827" w:type="dxa"/>
                            <w:vMerge w:val="restart"/>
                            <w:tcBorders>
                              <w:top w:val="double" w:sz="4" w:space="0" w:color="auto"/>
                            </w:tcBorders>
                            <w:vAlign w:val="center"/>
                          </w:tcPr>
                          <w:p w:rsidR="003C78EB" w:rsidRDefault="003C78EB" w:rsidP="00271062">
                            <w:pPr>
                              <w:snapToGrid w:val="0"/>
                              <w:rPr>
                                <w:rFonts w:ascii="ＭＳ ゴシック" w:eastAsia="ＭＳ ゴシック" w:hAnsi="ＭＳ ゴシック"/>
                                <w:color w:val="000000" w:themeColor="text1"/>
                                <w:kern w:val="24"/>
                                <w:szCs w:val="21"/>
                              </w:rPr>
                            </w:pPr>
                            <w:r w:rsidRPr="00993096">
                              <w:rPr>
                                <w:rFonts w:ascii="ＭＳ ゴシック" w:eastAsia="ＭＳ ゴシック" w:hAnsi="ＭＳ ゴシック" w:hint="eastAsia"/>
                                <w:b/>
                                <w:color w:val="000000" w:themeColor="text1"/>
                                <w:kern w:val="24"/>
                                <w:szCs w:val="21"/>
                                <w:u w:val="wave"/>
                              </w:rPr>
                              <w:t>週</w:t>
                            </w:r>
                            <w:r w:rsidR="00F852CD" w:rsidRPr="00993096">
                              <w:rPr>
                                <w:rFonts w:ascii="ＭＳ ゴシック" w:eastAsia="ＭＳ ゴシック" w:hAnsi="ＭＳ ゴシック" w:hint="eastAsia"/>
                                <w:b/>
                                <w:color w:val="000000" w:themeColor="text1"/>
                                <w:kern w:val="24"/>
                                <w:szCs w:val="21"/>
                                <w:u w:val="wave"/>
                              </w:rPr>
                              <w:t>３</w:t>
                            </w:r>
                            <w:r w:rsidRPr="00993096">
                              <w:rPr>
                                <w:rFonts w:ascii="ＭＳ ゴシック" w:eastAsia="ＭＳ ゴシック" w:hAnsi="ＭＳ ゴシック" w:hint="eastAsia"/>
                                <w:b/>
                                <w:color w:val="000000" w:themeColor="text1"/>
                                <w:kern w:val="24"/>
                                <w:szCs w:val="21"/>
                                <w:u w:val="wave"/>
                              </w:rPr>
                              <w:t>回超</w:t>
                            </w:r>
                            <w:r w:rsidRPr="003C47E5">
                              <w:rPr>
                                <w:rFonts w:ascii="ＭＳ 明朝" w:eastAsia="ＭＳ 明朝" w:hAnsi="ＭＳ 明朝" w:hint="eastAsia"/>
                                <w:color w:val="000000" w:themeColor="text1"/>
                                <w:kern w:val="24"/>
                                <w:szCs w:val="21"/>
                              </w:rPr>
                              <w:t>程度利用予定の人</w:t>
                            </w:r>
                          </w:p>
                          <w:p w:rsidR="00B56373" w:rsidRDefault="00B56373" w:rsidP="00271062">
                            <w:pPr>
                              <w:snapToGrid w:val="0"/>
                              <w:rPr>
                                <w:rFonts w:ascii="ＭＳ ゴシック" w:eastAsia="ＭＳ ゴシック" w:hAnsi="ＭＳ ゴシック"/>
                                <w:b/>
                              </w:rPr>
                            </w:pPr>
                            <w:r w:rsidRPr="00B56373">
                              <w:rPr>
                                <w:rFonts w:ascii="ＭＳ 明朝" w:eastAsia="ＭＳ 明朝" w:hAnsi="ＭＳ 明朝" w:hint="eastAsia"/>
                                <w:kern w:val="24"/>
                                <w:szCs w:val="21"/>
                              </w:rPr>
                              <w:t>（</w:t>
                            </w:r>
                            <w:r w:rsidRPr="00B56373">
                              <w:rPr>
                                <w:rFonts w:ascii="ＭＳ 明朝" w:eastAsia="ＭＳ 明朝" w:hAnsi="ＭＳ 明朝" w:hint="eastAsia"/>
                                <w:bCs/>
                                <w:kern w:val="24"/>
                                <w:sz w:val="18"/>
                                <w:szCs w:val="18"/>
                              </w:rPr>
                              <w:t>旧介護予防訪問介護相当サービスのみ）</w:t>
                            </w:r>
                          </w:p>
                        </w:tc>
                        <w:tc>
                          <w:tcPr>
                            <w:tcW w:w="2151" w:type="dxa"/>
                            <w:tcBorders>
                              <w:top w:val="double" w:sz="4" w:space="0" w:color="auto"/>
                            </w:tcBorders>
                            <w:vAlign w:val="center"/>
                          </w:tcPr>
                          <w:p w:rsidR="003C78EB" w:rsidRPr="003C47E5" w:rsidRDefault="003C78EB" w:rsidP="00271062">
                            <w:pPr>
                              <w:snapToGrid w:val="0"/>
                              <w:rPr>
                                <w:rFonts w:ascii="ＭＳ 明朝" w:eastAsia="ＭＳ 明朝" w:hAnsi="ＭＳ 明朝"/>
                                <w:kern w:val="24"/>
                                <w:szCs w:val="21"/>
                              </w:rPr>
                            </w:pPr>
                            <w:r w:rsidRPr="003C47E5">
                              <w:rPr>
                                <w:rFonts w:ascii="ＭＳ 明朝" w:eastAsia="ＭＳ 明朝" w:hAnsi="ＭＳ 明朝" w:hint="eastAsia"/>
                                <w:kern w:val="24"/>
                                <w:szCs w:val="21"/>
                              </w:rPr>
                              <w:t>当月</w:t>
                            </w:r>
                            <w:r w:rsidRPr="003C47E5">
                              <w:rPr>
                                <w:rFonts w:ascii="ＭＳ ゴシック" w:eastAsia="ＭＳ ゴシック" w:hAnsi="ＭＳ ゴシック" w:hint="eastAsia"/>
                                <w:b/>
                                <w:kern w:val="24"/>
                                <w:szCs w:val="21"/>
                              </w:rPr>
                              <w:t>１～７回</w:t>
                            </w:r>
                            <w:r w:rsidRPr="003C47E5">
                              <w:rPr>
                                <w:rFonts w:ascii="ＭＳ 明朝" w:eastAsia="ＭＳ 明朝" w:hAnsi="ＭＳ 明朝" w:hint="eastAsia"/>
                                <w:kern w:val="24"/>
                                <w:szCs w:val="21"/>
                              </w:rPr>
                              <w:t>利用</w:t>
                            </w:r>
                          </w:p>
                        </w:tc>
                        <w:tc>
                          <w:tcPr>
                            <w:tcW w:w="1818" w:type="dxa"/>
                            <w:tcBorders>
                              <w:top w:val="double" w:sz="4" w:space="0" w:color="auto"/>
                            </w:tcBorders>
                            <w:vAlign w:val="center"/>
                          </w:tcPr>
                          <w:p w:rsidR="003C78EB" w:rsidRPr="00F852CD" w:rsidRDefault="003C78EB" w:rsidP="00FE41DC">
                            <w:pPr>
                              <w:snapToGrid w:val="0"/>
                              <w:rPr>
                                <w:rFonts w:ascii="ＭＳ ゴシック" w:eastAsia="ＭＳ ゴシック" w:hAnsi="ＭＳ ゴシック"/>
                                <w:b/>
                              </w:rPr>
                            </w:pPr>
                            <w:r w:rsidRPr="00F852CD">
                              <w:rPr>
                                <w:rFonts w:ascii="ＭＳ ゴシック" w:eastAsia="ＭＳ ゴシック" w:hAnsi="ＭＳ ゴシック"/>
                                <w:b/>
                                <w:color w:val="EB1394"/>
                                <w:kern w:val="24"/>
                                <w:szCs w:val="21"/>
                              </w:rPr>
                              <w:t>１回単</w:t>
                            </w:r>
                            <w:r w:rsidR="00FE41DC">
                              <w:rPr>
                                <w:rFonts w:ascii="ＭＳ ゴシック" w:eastAsia="ＭＳ ゴシック" w:hAnsi="ＭＳ ゴシック" w:hint="eastAsia"/>
                                <w:b/>
                                <w:color w:val="EB1394"/>
                                <w:kern w:val="24"/>
                                <w:szCs w:val="21"/>
                              </w:rPr>
                              <w:t>位</w:t>
                            </w:r>
                          </w:p>
                        </w:tc>
                      </w:tr>
                      <w:tr w:rsidR="003C78EB" w:rsidTr="004710DB">
                        <w:tc>
                          <w:tcPr>
                            <w:tcW w:w="3827" w:type="dxa"/>
                            <w:vMerge/>
                            <w:vAlign w:val="center"/>
                          </w:tcPr>
                          <w:p w:rsidR="003C78EB" w:rsidRDefault="003C78EB" w:rsidP="00271062">
                            <w:pPr>
                              <w:snapToGrid w:val="0"/>
                              <w:rPr>
                                <w:rFonts w:ascii="ＭＳ ゴシック" w:eastAsia="ＭＳ ゴシック" w:hAnsi="ＭＳ ゴシック"/>
                                <w:b/>
                              </w:rPr>
                            </w:pPr>
                          </w:p>
                        </w:tc>
                        <w:tc>
                          <w:tcPr>
                            <w:tcW w:w="2151" w:type="dxa"/>
                            <w:vAlign w:val="center"/>
                          </w:tcPr>
                          <w:p w:rsidR="003C78EB" w:rsidRPr="003C47E5" w:rsidRDefault="003C78EB" w:rsidP="00271062">
                            <w:pPr>
                              <w:snapToGrid w:val="0"/>
                              <w:rPr>
                                <w:rFonts w:ascii="ＭＳ 明朝" w:eastAsia="ＭＳ 明朝" w:hAnsi="ＭＳ 明朝"/>
                                <w:kern w:val="24"/>
                                <w:szCs w:val="21"/>
                              </w:rPr>
                            </w:pPr>
                            <w:r w:rsidRPr="003C47E5">
                              <w:rPr>
                                <w:rFonts w:ascii="ＭＳ 明朝" w:eastAsia="ＭＳ 明朝" w:hAnsi="ＭＳ 明朝" w:hint="eastAsia"/>
                                <w:kern w:val="24"/>
                                <w:szCs w:val="21"/>
                              </w:rPr>
                              <w:t>当月</w:t>
                            </w:r>
                            <w:r w:rsidRPr="003C47E5">
                              <w:rPr>
                                <w:rFonts w:ascii="ＭＳ ゴシック" w:eastAsia="ＭＳ ゴシック" w:hAnsi="ＭＳ ゴシック" w:hint="eastAsia"/>
                                <w:b/>
                                <w:kern w:val="24"/>
                                <w:szCs w:val="21"/>
                              </w:rPr>
                              <w:t>８回以上</w:t>
                            </w:r>
                            <w:r w:rsidRPr="003C47E5">
                              <w:rPr>
                                <w:rFonts w:ascii="ＭＳ 明朝" w:eastAsia="ＭＳ 明朝" w:hAnsi="ＭＳ 明朝" w:hint="eastAsia"/>
                                <w:kern w:val="24"/>
                                <w:szCs w:val="21"/>
                              </w:rPr>
                              <w:t>利用</w:t>
                            </w:r>
                          </w:p>
                        </w:tc>
                        <w:tc>
                          <w:tcPr>
                            <w:tcW w:w="1818" w:type="dxa"/>
                            <w:vAlign w:val="center"/>
                          </w:tcPr>
                          <w:p w:rsidR="003C78EB" w:rsidRPr="00F852CD" w:rsidRDefault="004710DB" w:rsidP="00271062">
                            <w:pPr>
                              <w:snapToGrid w:val="0"/>
                              <w:rPr>
                                <w:rFonts w:ascii="ＭＳ ゴシック" w:eastAsia="ＭＳ ゴシック" w:hAnsi="ＭＳ ゴシック"/>
                                <w:b/>
                                <w:color w:val="00B050"/>
                              </w:rPr>
                            </w:pPr>
                            <w:r w:rsidRPr="00F852CD">
                              <w:rPr>
                                <w:rFonts w:ascii="ＭＳ ゴシック" w:eastAsia="ＭＳ ゴシック" w:hAnsi="ＭＳ ゴシック"/>
                                <w:b/>
                                <w:color w:val="00B050"/>
                                <w:kern w:val="24"/>
                                <w:szCs w:val="21"/>
                              </w:rPr>
                              <w:t>月額</w:t>
                            </w:r>
                            <w:r w:rsidRPr="00F852CD">
                              <w:rPr>
                                <w:rFonts w:ascii="ＭＳ ゴシック" w:eastAsia="ＭＳ ゴシック" w:hAnsi="ＭＳ ゴシック" w:hint="eastAsia"/>
                                <w:b/>
                                <w:color w:val="00B050"/>
                                <w:kern w:val="24"/>
                                <w:szCs w:val="21"/>
                              </w:rPr>
                              <w:t>単位を利用</w:t>
                            </w:r>
                          </w:p>
                        </w:tc>
                      </w:tr>
                    </w:tbl>
                    <w:p w:rsidR="00ED04B6" w:rsidRDefault="00ED04B6" w:rsidP="00F852CD">
                      <w:pPr>
                        <w:pStyle w:val="Web"/>
                        <w:snapToGrid w:val="0"/>
                        <w:spacing w:before="0" w:beforeAutospacing="0" w:after="0" w:afterAutospacing="0"/>
                        <w:ind w:left="1470" w:hangingChars="700" w:hanging="1470"/>
                        <w:rPr>
                          <w:rFonts w:ascii="ＭＳ ゴシック" w:eastAsia="ＭＳ ゴシック" w:hAnsi="ＭＳ ゴシック" w:cstheme="minorBidi"/>
                          <w:color w:val="000000" w:themeColor="text1"/>
                          <w:kern w:val="24"/>
                          <w:sz w:val="21"/>
                          <w:szCs w:val="21"/>
                        </w:rPr>
                      </w:pPr>
                      <w:r>
                        <w:rPr>
                          <w:rFonts w:ascii="ＭＳ ゴシック" w:eastAsia="ＭＳ ゴシック" w:hAnsi="ＭＳ ゴシック" w:hint="eastAsia"/>
                          <w:sz w:val="21"/>
                          <w:szCs w:val="21"/>
                        </w:rPr>
                        <w:t xml:space="preserve">　</w:t>
                      </w:r>
                      <w:r>
                        <w:rPr>
                          <w:rFonts w:ascii="ＭＳ ゴシック" w:eastAsia="ＭＳ ゴシック" w:hAnsi="ＭＳ ゴシック"/>
                          <w:sz w:val="21"/>
                          <w:szCs w:val="21"/>
                        </w:rPr>
                        <w:t xml:space="preserve">　</w:t>
                      </w:r>
                      <w:r w:rsidR="003C78EB" w:rsidRPr="00593DF0">
                        <w:rPr>
                          <w:rFonts w:ascii="ＭＳ ゴシック" w:eastAsia="ＭＳ ゴシック" w:hAnsi="ＭＳ ゴシック" w:cstheme="minorBidi" w:hint="eastAsia"/>
                          <w:color w:val="000000" w:themeColor="text1"/>
                          <w:kern w:val="24"/>
                          <w:sz w:val="21"/>
                          <w:szCs w:val="21"/>
                        </w:rPr>
                        <w:t xml:space="preserve">　　</w:t>
                      </w:r>
                    </w:p>
                    <w:p w:rsidR="00AC2810" w:rsidRDefault="003C78EB" w:rsidP="00AC2810">
                      <w:pPr>
                        <w:pStyle w:val="Web"/>
                        <w:snapToGrid w:val="0"/>
                        <w:spacing w:before="0" w:beforeAutospacing="0" w:after="0" w:afterAutospacing="0"/>
                        <w:rPr>
                          <w:rFonts w:ascii="ＭＳ ゴシック" w:eastAsia="ＭＳ ゴシック" w:hAnsi="ＭＳ ゴシック" w:cstheme="minorBidi"/>
                          <w:color w:val="000000" w:themeColor="text1"/>
                          <w:kern w:val="24"/>
                          <w:sz w:val="21"/>
                          <w:szCs w:val="21"/>
                        </w:rPr>
                      </w:pPr>
                      <w:r w:rsidRPr="00593DF0">
                        <w:rPr>
                          <w:rFonts w:ascii="ＭＳ ゴシック" w:eastAsia="ＭＳ ゴシック" w:hAnsi="ＭＳ ゴシック" w:cstheme="minorBidi" w:hint="eastAsia"/>
                          <w:color w:val="FF0000"/>
                          <w:kern w:val="24"/>
                          <w:sz w:val="21"/>
                          <w:szCs w:val="21"/>
                        </w:rPr>
                        <w:t xml:space="preserve">　</w:t>
                      </w:r>
                      <w:r w:rsidRPr="00593DF0">
                        <w:rPr>
                          <w:rFonts w:ascii="ＭＳ ゴシック" w:eastAsia="ＭＳ ゴシック" w:hAnsi="ＭＳ ゴシック" w:cstheme="minorBidi" w:hint="eastAsia"/>
                          <w:color w:val="000000" w:themeColor="text1"/>
                          <w:kern w:val="24"/>
                          <w:sz w:val="21"/>
                          <w:szCs w:val="21"/>
                        </w:rPr>
                        <w:t xml:space="preserve">　</w:t>
                      </w:r>
                      <w:r w:rsidR="00851355">
                        <w:rPr>
                          <w:rFonts w:ascii="ＭＳ ゴシック" w:eastAsia="ＭＳ ゴシック" w:hAnsi="ＭＳ ゴシック" w:cstheme="minorBidi" w:hint="eastAsia"/>
                          <w:color w:val="000000" w:themeColor="text1"/>
                          <w:kern w:val="24"/>
                          <w:sz w:val="21"/>
                          <w:szCs w:val="21"/>
                        </w:rPr>
                        <w:t>■</w:t>
                      </w:r>
                      <w:r w:rsidRPr="00593DF0">
                        <w:rPr>
                          <w:rFonts w:ascii="ＭＳ ゴシック" w:eastAsia="ＭＳ ゴシック" w:hAnsi="ＭＳ ゴシック" w:cstheme="minorBidi" w:hint="eastAsia"/>
                          <w:color w:val="000000" w:themeColor="text1"/>
                          <w:kern w:val="24"/>
                          <w:sz w:val="21"/>
                          <w:szCs w:val="21"/>
                        </w:rPr>
                        <w:t>例）</w:t>
                      </w:r>
                      <w:r w:rsidRPr="00807996">
                        <w:rPr>
                          <w:rFonts w:ascii="ＭＳ 明朝" w:eastAsia="ＭＳ 明朝" w:hAnsi="ＭＳ 明朝" w:cstheme="minorBidi" w:hint="eastAsia"/>
                          <w:color w:val="000000" w:themeColor="text1"/>
                          <w:kern w:val="24"/>
                          <w:sz w:val="21"/>
                          <w:szCs w:val="21"/>
                        </w:rPr>
                        <w:t>月途中の４月</w:t>
                      </w:r>
                      <w:r w:rsidR="0030417D" w:rsidRPr="00807996">
                        <w:rPr>
                          <w:rFonts w:ascii="ＭＳ 明朝" w:eastAsia="ＭＳ 明朝" w:hAnsi="ＭＳ 明朝" w:cstheme="minorBidi" w:hint="eastAsia"/>
                          <w:color w:val="000000" w:themeColor="text1"/>
                          <w:kern w:val="24"/>
                          <w:sz w:val="21"/>
                          <w:szCs w:val="21"/>
                        </w:rPr>
                        <w:t>１０</w:t>
                      </w:r>
                      <w:r w:rsidRPr="00807996">
                        <w:rPr>
                          <w:rFonts w:ascii="ＭＳ 明朝" w:eastAsia="ＭＳ 明朝" w:hAnsi="ＭＳ 明朝" w:cstheme="minorBidi" w:hint="eastAsia"/>
                          <w:color w:val="000000" w:themeColor="text1"/>
                          <w:kern w:val="24"/>
                          <w:sz w:val="21"/>
                          <w:szCs w:val="21"/>
                        </w:rPr>
                        <w:t>日の契約開始</w:t>
                      </w:r>
                      <w:r w:rsidR="00993096" w:rsidRPr="00807996">
                        <w:rPr>
                          <w:rFonts w:ascii="ＭＳ 明朝" w:eastAsia="ＭＳ 明朝" w:hAnsi="ＭＳ 明朝" w:cstheme="minorBidi" w:hint="eastAsia"/>
                          <w:color w:val="000000" w:themeColor="text1"/>
                          <w:kern w:val="24"/>
                          <w:sz w:val="21"/>
                          <w:szCs w:val="21"/>
                        </w:rPr>
                        <w:t>や</w:t>
                      </w:r>
                      <w:r w:rsidRPr="00807996">
                        <w:rPr>
                          <w:rFonts w:ascii="ＭＳ 明朝" w:eastAsia="ＭＳ 明朝" w:hAnsi="ＭＳ 明朝" w:cstheme="minorBidi" w:hint="eastAsia"/>
                          <w:color w:val="000000" w:themeColor="text1"/>
                          <w:kern w:val="24"/>
                          <w:sz w:val="21"/>
                          <w:szCs w:val="21"/>
                        </w:rPr>
                        <w:t>４月２９日の契約解除⇒</w:t>
                      </w:r>
                      <w:r w:rsidR="00AC2810">
                        <w:rPr>
                          <w:rFonts w:ascii="ＭＳ ゴシック" w:eastAsia="ＭＳ ゴシック" w:hAnsi="ＭＳ ゴシック" w:cstheme="minorBidi" w:hint="eastAsia"/>
                          <w:color w:val="000000" w:themeColor="text1"/>
                          <w:kern w:val="24"/>
                          <w:sz w:val="21"/>
                          <w:szCs w:val="21"/>
                        </w:rPr>
                        <w:t>利用回数</w:t>
                      </w:r>
                      <w:r w:rsidR="00AC2810">
                        <w:rPr>
                          <w:rFonts w:ascii="ＭＳ ゴシック" w:eastAsia="ＭＳ ゴシック" w:hAnsi="ＭＳ ゴシック" w:cstheme="minorBidi"/>
                          <w:color w:val="000000" w:themeColor="text1"/>
                          <w:kern w:val="24"/>
                          <w:sz w:val="21"/>
                          <w:szCs w:val="21"/>
                        </w:rPr>
                        <w:t>により</w:t>
                      </w:r>
                    </w:p>
                    <w:p w:rsidR="003C78EB" w:rsidRDefault="0030417D" w:rsidP="00AC2810">
                      <w:pPr>
                        <w:pStyle w:val="Web"/>
                        <w:snapToGrid w:val="0"/>
                        <w:spacing w:before="0" w:beforeAutospacing="0" w:after="0" w:afterAutospacing="0"/>
                        <w:ind w:firstLineChars="3200" w:firstLine="6746"/>
                        <w:rPr>
                          <w:rFonts w:ascii="ＭＳ ゴシック" w:eastAsia="ＭＳ ゴシック" w:hAnsi="ＭＳ ゴシック" w:cstheme="minorBidi"/>
                          <w:color w:val="000000" w:themeColor="text1"/>
                          <w:kern w:val="24"/>
                          <w:sz w:val="21"/>
                          <w:szCs w:val="21"/>
                        </w:rPr>
                      </w:pPr>
                      <w:r w:rsidRPr="00AC2810">
                        <w:rPr>
                          <w:rFonts w:ascii="ＭＳ ゴシック" w:eastAsia="ＭＳ ゴシック" w:hAnsi="ＭＳ ゴシック" w:cstheme="minorBidi" w:hint="eastAsia"/>
                          <w:b/>
                          <w:color w:val="00B050"/>
                          <w:kern w:val="24"/>
                          <w:sz w:val="21"/>
                          <w:szCs w:val="21"/>
                        </w:rPr>
                        <w:t>月</w:t>
                      </w:r>
                      <w:r w:rsidRPr="00ED04B6">
                        <w:rPr>
                          <w:rFonts w:ascii="ＭＳ ゴシック" w:eastAsia="ＭＳ ゴシック" w:hAnsi="ＭＳ ゴシック" w:cstheme="minorBidi" w:hint="eastAsia"/>
                          <w:b/>
                          <w:color w:val="00B050"/>
                          <w:kern w:val="24"/>
                          <w:sz w:val="21"/>
                          <w:szCs w:val="21"/>
                        </w:rPr>
                        <w:t>額</w:t>
                      </w:r>
                      <w:r w:rsidR="00523BA8" w:rsidRPr="00ED04B6">
                        <w:rPr>
                          <w:rFonts w:ascii="ＭＳ ゴシック" w:eastAsia="ＭＳ ゴシック" w:hAnsi="ＭＳ ゴシック" w:cstheme="minorBidi" w:hint="eastAsia"/>
                          <w:b/>
                          <w:color w:val="00B050"/>
                          <w:kern w:val="24"/>
                          <w:sz w:val="21"/>
                          <w:szCs w:val="21"/>
                        </w:rPr>
                        <w:t>単位</w:t>
                      </w:r>
                      <w:r w:rsidR="00271062" w:rsidRPr="00ED04B6">
                        <w:rPr>
                          <w:rFonts w:ascii="ＭＳ ゴシック" w:eastAsia="ＭＳ ゴシック" w:hAnsi="ＭＳ ゴシック" w:cstheme="minorBidi" w:hint="eastAsia"/>
                          <w:b/>
                          <w:color w:val="00B050"/>
                          <w:kern w:val="24"/>
                          <w:sz w:val="21"/>
                          <w:szCs w:val="21"/>
                        </w:rPr>
                        <w:t>を</w:t>
                      </w:r>
                      <w:r w:rsidR="00523BA8" w:rsidRPr="00ED04B6">
                        <w:rPr>
                          <w:rFonts w:ascii="ＭＳ ゴシック" w:eastAsia="ＭＳ ゴシック" w:hAnsi="ＭＳ ゴシック" w:cstheme="minorBidi"/>
                          <w:b/>
                          <w:color w:val="00B050"/>
                          <w:kern w:val="24"/>
                          <w:sz w:val="21"/>
                          <w:szCs w:val="21"/>
                        </w:rPr>
                        <w:t>利用</w:t>
                      </w:r>
                      <w:r w:rsidR="00AC2810" w:rsidRPr="00AC2810">
                        <w:rPr>
                          <w:rFonts w:ascii="ＭＳ ゴシック" w:eastAsia="ＭＳ ゴシック" w:hAnsi="ＭＳ ゴシック" w:cstheme="minorBidi" w:hint="eastAsia"/>
                          <w:kern w:val="24"/>
                          <w:sz w:val="21"/>
                          <w:szCs w:val="21"/>
                        </w:rPr>
                        <w:t>か</w:t>
                      </w:r>
                      <w:r w:rsidR="003C78EB" w:rsidRPr="00FE41DC">
                        <w:rPr>
                          <w:rFonts w:ascii="ＭＳ ゴシック" w:eastAsia="ＭＳ ゴシック" w:hAnsi="ＭＳ ゴシック" w:cstheme="minorBidi" w:hint="eastAsia"/>
                          <w:b/>
                          <w:color w:val="EB1394"/>
                          <w:kern w:val="24"/>
                          <w:sz w:val="21"/>
                          <w:szCs w:val="21"/>
                        </w:rPr>
                        <w:t>１回単</w:t>
                      </w:r>
                      <w:r w:rsidR="00FE41DC" w:rsidRPr="00FE41DC">
                        <w:rPr>
                          <w:rFonts w:ascii="ＭＳ ゴシック" w:eastAsia="ＭＳ ゴシック" w:hAnsi="ＭＳ ゴシック" w:cstheme="minorBidi" w:hint="eastAsia"/>
                          <w:b/>
                          <w:color w:val="EB1394"/>
                          <w:kern w:val="24"/>
                          <w:sz w:val="21"/>
                          <w:szCs w:val="21"/>
                        </w:rPr>
                        <w:t>位</w:t>
                      </w:r>
                      <w:r>
                        <w:rPr>
                          <w:rFonts w:ascii="ＭＳ ゴシック" w:eastAsia="ＭＳ ゴシック" w:hAnsi="ＭＳ ゴシック" w:cstheme="minorBidi" w:hint="eastAsia"/>
                          <w:color w:val="000000" w:themeColor="text1"/>
                          <w:kern w:val="24"/>
                          <w:sz w:val="21"/>
                          <w:szCs w:val="21"/>
                        </w:rPr>
                        <w:t>を選択</w:t>
                      </w:r>
                    </w:p>
                    <w:p w:rsidR="0030417D" w:rsidRDefault="0030417D" w:rsidP="00271062">
                      <w:pPr>
                        <w:pStyle w:val="Web"/>
                        <w:snapToGrid w:val="0"/>
                        <w:spacing w:before="0" w:beforeAutospacing="0" w:after="0" w:afterAutospacing="0"/>
                        <w:rPr>
                          <w:rFonts w:ascii="ＭＳ ゴシック" w:eastAsia="ＭＳ ゴシック" w:hAnsi="ＭＳ ゴシック" w:cstheme="minorBidi"/>
                          <w:color w:val="000000" w:themeColor="text1"/>
                          <w:kern w:val="24"/>
                          <w:sz w:val="21"/>
                          <w:szCs w:val="21"/>
                        </w:rPr>
                      </w:pPr>
                      <w:r>
                        <w:rPr>
                          <w:rFonts w:ascii="ＭＳ ゴシック" w:eastAsia="ＭＳ ゴシック" w:hAnsi="ＭＳ ゴシック" w:cstheme="minorBidi" w:hint="eastAsia"/>
                          <w:color w:val="000000" w:themeColor="text1"/>
                          <w:kern w:val="24"/>
                          <w:sz w:val="21"/>
                          <w:szCs w:val="21"/>
                        </w:rPr>
                        <w:t xml:space="preserve">　</w:t>
                      </w:r>
                      <w:r>
                        <w:rPr>
                          <w:rFonts w:ascii="ＭＳ ゴシック" w:eastAsia="ＭＳ ゴシック" w:hAnsi="ＭＳ ゴシック" w:cstheme="minorBidi"/>
                          <w:color w:val="000000" w:themeColor="text1"/>
                          <w:kern w:val="24"/>
                          <w:sz w:val="21"/>
                          <w:szCs w:val="21"/>
                        </w:rPr>
                        <w:t xml:space="preserve">　　　　</w:t>
                      </w:r>
                      <w:r w:rsidRPr="00807996">
                        <w:rPr>
                          <w:rFonts w:ascii="ＭＳ 明朝" w:eastAsia="ＭＳ 明朝" w:hAnsi="ＭＳ 明朝" w:cstheme="minorBidi" w:hint="eastAsia"/>
                          <w:color w:val="000000" w:themeColor="text1"/>
                          <w:kern w:val="24"/>
                          <w:sz w:val="21"/>
                          <w:szCs w:val="21"/>
                        </w:rPr>
                        <w:t>契約開始により３週目から毎週水曜日</w:t>
                      </w:r>
                      <w:r w:rsidR="00FE41DC" w:rsidRPr="00807996">
                        <w:rPr>
                          <w:rFonts w:ascii="ＭＳ 明朝" w:eastAsia="ＭＳ 明朝" w:hAnsi="ＭＳ 明朝" w:cstheme="minorBidi" w:hint="eastAsia"/>
                          <w:color w:val="000000" w:themeColor="text1"/>
                          <w:kern w:val="24"/>
                          <w:sz w:val="21"/>
                          <w:szCs w:val="21"/>
                        </w:rPr>
                        <w:t>（週</w:t>
                      </w:r>
                      <w:r w:rsidR="00FE41DC" w:rsidRPr="00807996">
                        <w:rPr>
                          <w:rFonts w:ascii="ＭＳ 明朝" w:eastAsia="ＭＳ 明朝" w:hAnsi="ＭＳ 明朝" w:cstheme="minorBidi"/>
                          <w:color w:val="000000" w:themeColor="text1"/>
                          <w:kern w:val="24"/>
                          <w:sz w:val="21"/>
                          <w:szCs w:val="21"/>
                        </w:rPr>
                        <w:t>1回）</w:t>
                      </w:r>
                      <w:r w:rsidRPr="00807996">
                        <w:rPr>
                          <w:rFonts w:ascii="ＭＳ 明朝" w:eastAsia="ＭＳ 明朝" w:hAnsi="ＭＳ 明朝" w:cstheme="minorBidi" w:hint="eastAsia"/>
                          <w:color w:val="000000" w:themeColor="text1"/>
                          <w:kern w:val="24"/>
                          <w:sz w:val="21"/>
                          <w:szCs w:val="21"/>
                        </w:rPr>
                        <w:t>利用で月２回利用⇒</w:t>
                      </w:r>
                      <w:r w:rsidR="00FE41DC" w:rsidRPr="00FE41DC">
                        <w:rPr>
                          <w:rFonts w:ascii="ＭＳ ゴシック" w:eastAsia="ＭＳ ゴシック" w:hAnsi="ＭＳ ゴシック" w:cstheme="minorBidi" w:hint="eastAsia"/>
                          <w:b/>
                          <w:color w:val="EB1394"/>
                          <w:kern w:val="24"/>
                          <w:sz w:val="21"/>
                          <w:szCs w:val="21"/>
                        </w:rPr>
                        <w:t>１回単位</w:t>
                      </w:r>
                    </w:p>
                    <w:p w:rsidR="0030417D" w:rsidRDefault="0030417D" w:rsidP="00271062">
                      <w:pPr>
                        <w:pStyle w:val="Web"/>
                        <w:snapToGrid w:val="0"/>
                        <w:spacing w:before="0" w:beforeAutospacing="0" w:after="0" w:afterAutospacing="0"/>
                        <w:rPr>
                          <w:rFonts w:ascii="ＭＳ ゴシック" w:eastAsia="ＭＳ ゴシック" w:hAnsi="ＭＳ ゴシック" w:cstheme="minorBidi"/>
                          <w:color w:val="000000" w:themeColor="text1"/>
                          <w:kern w:val="24"/>
                          <w:sz w:val="21"/>
                          <w:szCs w:val="21"/>
                        </w:rPr>
                      </w:pPr>
                      <w:r>
                        <w:rPr>
                          <w:rFonts w:ascii="ＭＳ ゴシック" w:eastAsia="ＭＳ ゴシック" w:hAnsi="ＭＳ ゴシック" w:cstheme="minorBidi" w:hint="eastAsia"/>
                          <w:color w:val="000000" w:themeColor="text1"/>
                          <w:kern w:val="24"/>
                          <w:sz w:val="21"/>
                          <w:szCs w:val="21"/>
                        </w:rPr>
                        <w:t xml:space="preserve">　</w:t>
                      </w:r>
                      <w:r>
                        <w:rPr>
                          <w:rFonts w:ascii="ＭＳ ゴシック" w:eastAsia="ＭＳ ゴシック" w:hAnsi="ＭＳ ゴシック" w:cstheme="minorBidi"/>
                          <w:color w:val="000000" w:themeColor="text1"/>
                          <w:kern w:val="24"/>
                          <w:sz w:val="21"/>
                          <w:szCs w:val="21"/>
                        </w:rPr>
                        <w:t xml:space="preserve">　　　　</w:t>
                      </w:r>
                      <w:r w:rsidRPr="00807996">
                        <w:rPr>
                          <w:rFonts w:ascii="ＭＳ 明朝" w:eastAsia="ＭＳ 明朝" w:hAnsi="ＭＳ 明朝" w:cstheme="minorBidi" w:hint="eastAsia"/>
                          <w:color w:val="000000" w:themeColor="text1"/>
                          <w:kern w:val="24"/>
                          <w:sz w:val="21"/>
                          <w:szCs w:val="21"/>
                        </w:rPr>
                        <w:t>契約解除により</w:t>
                      </w:r>
                      <w:r w:rsidR="00FE41DC" w:rsidRPr="00807996">
                        <w:rPr>
                          <w:rFonts w:ascii="ＭＳ 明朝" w:eastAsia="ＭＳ 明朝" w:hAnsi="ＭＳ 明朝" w:cstheme="minorBidi" w:hint="eastAsia"/>
                          <w:color w:val="000000" w:themeColor="text1"/>
                          <w:kern w:val="24"/>
                          <w:sz w:val="21"/>
                          <w:szCs w:val="21"/>
                        </w:rPr>
                        <w:t>３</w:t>
                      </w:r>
                      <w:r w:rsidRPr="00807996">
                        <w:rPr>
                          <w:rFonts w:ascii="ＭＳ 明朝" w:eastAsia="ＭＳ 明朝" w:hAnsi="ＭＳ 明朝" w:cstheme="minorBidi" w:hint="eastAsia"/>
                          <w:color w:val="000000" w:themeColor="text1"/>
                          <w:kern w:val="24"/>
                          <w:sz w:val="21"/>
                          <w:szCs w:val="21"/>
                        </w:rPr>
                        <w:t>週目</w:t>
                      </w:r>
                      <w:r w:rsidR="00FE41DC" w:rsidRPr="00807996">
                        <w:rPr>
                          <w:rFonts w:ascii="ＭＳ 明朝" w:eastAsia="ＭＳ 明朝" w:hAnsi="ＭＳ 明朝" w:cstheme="minorBidi" w:hint="eastAsia"/>
                          <w:color w:val="000000" w:themeColor="text1"/>
                          <w:kern w:val="24"/>
                          <w:sz w:val="21"/>
                          <w:szCs w:val="21"/>
                        </w:rPr>
                        <w:t>まで</w:t>
                      </w:r>
                      <w:r w:rsidRPr="00807996">
                        <w:rPr>
                          <w:rFonts w:ascii="ＭＳ 明朝" w:eastAsia="ＭＳ 明朝" w:hAnsi="ＭＳ 明朝" w:cstheme="minorBidi" w:hint="eastAsia"/>
                          <w:color w:val="000000" w:themeColor="text1"/>
                          <w:kern w:val="24"/>
                          <w:sz w:val="21"/>
                          <w:szCs w:val="21"/>
                        </w:rPr>
                        <w:t>毎週水</w:t>
                      </w:r>
                      <w:r w:rsidR="0000253D" w:rsidRPr="00807996">
                        <w:rPr>
                          <w:rFonts w:ascii="ＭＳ 明朝" w:eastAsia="ＭＳ 明朝" w:hAnsi="ＭＳ 明朝" w:cstheme="minorBidi" w:hint="eastAsia"/>
                          <w:color w:val="000000" w:themeColor="text1"/>
                          <w:kern w:val="24"/>
                          <w:sz w:val="21"/>
                          <w:szCs w:val="21"/>
                        </w:rPr>
                        <w:t>曜日</w:t>
                      </w:r>
                      <w:r w:rsidRPr="00807996">
                        <w:rPr>
                          <w:rFonts w:ascii="ＭＳ 明朝" w:eastAsia="ＭＳ 明朝" w:hAnsi="ＭＳ 明朝" w:cstheme="minorBidi"/>
                          <w:color w:val="000000" w:themeColor="text1"/>
                          <w:kern w:val="24"/>
                          <w:sz w:val="21"/>
                          <w:szCs w:val="21"/>
                        </w:rPr>
                        <w:t>と</w:t>
                      </w:r>
                      <w:r w:rsidRPr="00807996">
                        <w:rPr>
                          <w:rFonts w:ascii="ＭＳ 明朝" w:eastAsia="ＭＳ 明朝" w:hAnsi="ＭＳ 明朝" w:cstheme="minorBidi" w:hint="eastAsia"/>
                          <w:color w:val="000000" w:themeColor="text1"/>
                          <w:kern w:val="24"/>
                          <w:sz w:val="21"/>
                          <w:szCs w:val="21"/>
                        </w:rPr>
                        <w:t>金曜日</w:t>
                      </w:r>
                      <w:r w:rsidR="00FE41DC" w:rsidRPr="00807996">
                        <w:rPr>
                          <w:rFonts w:ascii="ＭＳ 明朝" w:eastAsia="ＭＳ 明朝" w:hAnsi="ＭＳ 明朝" w:cstheme="minorBidi" w:hint="eastAsia"/>
                          <w:color w:val="000000" w:themeColor="text1"/>
                          <w:kern w:val="24"/>
                          <w:sz w:val="21"/>
                          <w:szCs w:val="21"/>
                        </w:rPr>
                        <w:t>（週２</w:t>
                      </w:r>
                      <w:r w:rsidR="00FE41DC" w:rsidRPr="00807996">
                        <w:rPr>
                          <w:rFonts w:ascii="ＭＳ 明朝" w:eastAsia="ＭＳ 明朝" w:hAnsi="ＭＳ 明朝" w:cstheme="minorBidi"/>
                          <w:color w:val="000000" w:themeColor="text1"/>
                          <w:kern w:val="24"/>
                          <w:sz w:val="21"/>
                          <w:szCs w:val="21"/>
                        </w:rPr>
                        <w:t>回）</w:t>
                      </w:r>
                      <w:r w:rsidRPr="00807996">
                        <w:rPr>
                          <w:rFonts w:ascii="ＭＳ 明朝" w:eastAsia="ＭＳ 明朝" w:hAnsi="ＭＳ 明朝" w:cstheme="minorBidi" w:hint="eastAsia"/>
                          <w:color w:val="000000" w:themeColor="text1"/>
                          <w:kern w:val="24"/>
                          <w:sz w:val="21"/>
                          <w:szCs w:val="21"/>
                        </w:rPr>
                        <w:t>利用で月６回利用⇒</w:t>
                      </w:r>
                      <w:r w:rsidRPr="00ED04B6">
                        <w:rPr>
                          <w:rFonts w:ascii="ＭＳ ゴシック" w:eastAsia="ＭＳ ゴシック" w:hAnsi="ＭＳ ゴシック" w:cstheme="minorBidi" w:hint="eastAsia"/>
                          <w:b/>
                          <w:color w:val="00B050"/>
                          <w:kern w:val="24"/>
                          <w:sz w:val="21"/>
                          <w:szCs w:val="21"/>
                        </w:rPr>
                        <w:t>月額</w:t>
                      </w:r>
                      <w:r w:rsidR="00523BA8" w:rsidRPr="00ED04B6">
                        <w:rPr>
                          <w:rFonts w:ascii="ＭＳ ゴシック" w:eastAsia="ＭＳ ゴシック" w:hAnsi="ＭＳ ゴシック" w:cstheme="minorBidi" w:hint="eastAsia"/>
                          <w:b/>
                          <w:color w:val="00B050"/>
                          <w:kern w:val="24"/>
                          <w:sz w:val="21"/>
                          <w:szCs w:val="21"/>
                        </w:rPr>
                        <w:t>単位</w:t>
                      </w:r>
                      <w:r w:rsidR="00271062" w:rsidRPr="00ED04B6">
                        <w:rPr>
                          <w:rFonts w:ascii="ＭＳ ゴシック" w:eastAsia="ＭＳ ゴシック" w:hAnsi="ＭＳ ゴシック" w:cstheme="minorBidi" w:hint="eastAsia"/>
                          <w:b/>
                          <w:color w:val="00B050"/>
                          <w:kern w:val="24"/>
                          <w:sz w:val="21"/>
                          <w:szCs w:val="21"/>
                        </w:rPr>
                        <w:t>を</w:t>
                      </w:r>
                      <w:r w:rsidR="00523BA8" w:rsidRPr="00ED04B6">
                        <w:rPr>
                          <w:rFonts w:ascii="ＭＳ ゴシック" w:eastAsia="ＭＳ ゴシック" w:hAnsi="ＭＳ ゴシック" w:cstheme="minorBidi"/>
                          <w:b/>
                          <w:color w:val="00B050"/>
                          <w:kern w:val="24"/>
                          <w:sz w:val="21"/>
                          <w:szCs w:val="21"/>
                        </w:rPr>
                        <w:t>利用</w:t>
                      </w:r>
                    </w:p>
                    <w:p w:rsidR="00944341" w:rsidRDefault="00944341" w:rsidP="00944341">
                      <w:pPr>
                        <w:pStyle w:val="Web"/>
                        <w:snapToGrid w:val="0"/>
                        <w:spacing w:before="0" w:beforeAutospacing="0" w:after="0" w:afterAutospacing="0"/>
                        <w:ind w:left="282" w:hangingChars="134" w:hanging="282"/>
                        <w:rPr>
                          <w:rFonts w:ascii="ＭＳ ゴシック" w:eastAsia="ＭＳ ゴシック" w:hAnsi="ＭＳ ゴシック" w:cstheme="minorBidi"/>
                          <w:b/>
                          <w:bCs/>
                          <w:color w:val="000000" w:themeColor="text1"/>
                          <w:kern w:val="24"/>
                          <w:sz w:val="21"/>
                          <w:szCs w:val="21"/>
                        </w:rPr>
                      </w:pPr>
                    </w:p>
                    <w:p w:rsidR="00944341" w:rsidRPr="00944341" w:rsidRDefault="00944341" w:rsidP="00944341">
                      <w:pPr>
                        <w:pStyle w:val="Web"/>
                        <w:snapToGrid w:val="0"/>
                        <w:spacing w:before="0" w:beforeAutospacing="0" w:after="0" w:afterAutospacing="0"/>
                        <w:ind w:left="282" w:hangingChars="134" w:hanging="282"/>
                        <w:rPr>
                          <w:rFonts w:ascii="ＭＳ ゴシック" w:eastAsia="ＭＳ ゴシック" w:hAnsi="ＭＳ ゴシック" w:cstheme="minorBidi"/>
                          <w:b/>
                          <w:bCs/>
                          <w:color w:val="000000" w:themeColor="text1"/>
                          <w:kern w:val="24"/>
                          <w:sz w:val="21"/>
                          <w:szCs w:val="21"/>
                        </w:rPr>
                      </w:pPr>
                      <w:r>
                        <w:rPr>
                          <w:rFonts w:ascii="ＭＳ ゴシック" w:eastAsia="ＭＳ ゴシック" w:hAnsi="ＭＳ ゴシック" w:cstheme="minorBidi" w:hint="eastAsia"/>
                          <w:b/>
                          <w:bCs/>
                          <w:color w:val="000000" w:themeColor="text1"/>
                          <w:kern w:val="24"/>
                          <w:sz w:val="21"/>
                          <w:szCs w:val="21"/>
                        </w:rPr>
                        <w:t>②</w:t>
                      </w:r>
                      <w:r w:rsidR="009D631A">
                        <w:rPr>
                          <w:rFonts w:ascii="ＭＳ ゴシック" w:eastAsia="ＭＳ ゴシック" w:hAnsi="ＭＳ ゴシック" w:cstheme="minorBidi" w:hint="eastAsia"/>
                          <w:b/>
                          <w:bCs/>
                          <w:color w:val="000000" w:themeColor="text1"/>
                          <w:kern w:val="24"/>
                          <w:sz w:val="21"/>
                          <w:szCs w:val="21"/>
                        </w:rPr>
                        <w:t xml:space="preserve">　</w:t>
                      </w:r>
                      <w:r w:rsidR="003C78EB" w:rsidRPr="00593DF0">
                        <w:rPr>
                          <w:rFonts w:ascii="ＭＳ ゴシック" w:eastAsia="ＭＳ ゴシック" w:hAnsi="ＭＳ ゴシック" w:cstheme="minorBidi" w:hint="eastAsia"/>
                          <w:b/>
                          <w:bCs/>
                          <w:color w:val="000000" w:themeColor="text1"/>
                          <w:kern w:val="24"/>
                          <w:sz w:val="21"/>
                          <w:szCs w:val="21"/>
                        </w:rPr>
                        <w:t>月途中の</w:t>
                      </w:r>
                      <w:r w:rsidR="003C78EB" w:rsidRPr="00583907">
                        <w:rPr>
                          <w:rFonts w:ascii="ＭＳ ゴシック" w:eastAsia="ＭＳ ゴシック" w:hAnsi="ＭＳ ゴシック" w:cstheme="minorBidi" w:hint="eastAsia"/>
                          <w:b/>
                          <w:bCs/>
                          <w:color w:val="000000" w:themeColor="text1"/>
                          <w:kern w:val="24"/>
                          <w:sz w:val="21"/>
                          <w:szCs w:val="21"/>
                        </w:rPr>
                        <w:t>入院による</w:t>
                      </w:r>
                      <w:r w:rsidR="003C78EB" w:rsidRPr="00593DF0">
                        <w:rPr>
                          <w:rFonts w:ascii="ＭＳ ゴシック" w:eastAsia="ＭＳ ゴシック" w:hAnsi="ＭＳ ゴシック" w:cstheme="minorBidi" w:hint="eastAsia"/>
                          <w:b/>
                          <w:bCs/>
                          <w:color w:val="000000" w:themeColor="text1"/>
                          <w:kern w:val="24"/>
                          <w:sz w:val="21"/>
                          <w:szCs w:val="21"/>
                        </w:rPr>
                        <w:t>利用中止および</w:t>
                      </w:r>
                      <w:r w:rsidR="003C78EB" w:rsidRPr="00583907">
                        <w:rPr>
                          <w:rFonts w:ascii="ＭＳ ゴシック" w:eastAsia="ＭＳ ゴシック" w:hAnsi="ＭＳ ゴシック" w:cstheme="minorBidi" w:hint="eastAsia"/>
                          <w:b/>
                          <w:bCs/>
                          <w:color w:val="000000" w:themeColor="text1"/>
                          <w:kern w:val="24"/>
                          <w:sz w:val="21"/>
                          <w:szCs w:val="21"/>
                        </w:rPr>
                        <w:t>退院</w:t>
                      </w:r>
                      <w:r w:rsidR="003C78EB" w:rsidRPr="00593DF0">
                        <w:rPr>
                          <w:rFonts w:ascii="ＭＳ ゴシック" w:eastAsia="ＭＳ ゴシック" w:hAnsi="ＭＳ ゴシック" w:cstheme="minorBidi" w:hint="eastAsia"/>
                          <w:b/>
                          <w:bCs/>
                          <w:color w:val="000000" w:themeColor="text1"/>
                          <w:kern w:val="24"/>
                          <w:sz w:val="21"/>
                          <w:szCs w:val="21"/>
                        </w:rPr>
                        <w:t>による利用開始</w:t>
                      </w:r>
                    </w:p>
                    <w:p w:rsidR="003C47E5" w:rsidRPr="00593DF0" w:rsidRDefault="003C78EB" w:rsidP="003C47E5">
                      <w:pPr>
                        <w:pStyle w:val="Web"/>
                        <w:snapToGrid w:val="0"/>
                        <w:spacing w:before="200" w:beforeAutospacing="0" w:after="0" w:afterAutospacing="0"/>
                        <w:ind w:left="630" w:hangingChars="300" w:hanging="630"/>
                        <w:rPr>
                          <w:rFonts w:ascii="ＭＳ ゴシック" w:eastAsia="ＭＳ ゴシック" w:hAnsi="ＭＳ ゴシック"/>
                          <w:sz w:val="21"/>
                          <w:szCs w:val="21"/>
                        </w:rPr>
                      </w:pPr>
                      <w:r w:rsidRPr="00593DF0">
                        <w:rPr>
                          <w:rFonts w:ascii="ＭＳ ゴシック" w:eastAsia="ＭＳ ゴシック" w:hAnsi="ＭＳ ゴシック" w:cstheme="minorBidi" w:hint="eastAsia"/>
                          <w:color w:val="000000" w:themeColor="text1"/>
                          <w:kern w:val="24"/>
                          <w:sz w:val="21"/>
                          <w:szCs w:val="21"/>
                        </w:rPr>
                        <w:t xml:space="preserve">　　</w:t>
                      </w:r>
                      <w:r w:rsidR="00851355">
                        <w:rPr>
                          <w:rFonts w:ascii="ＭＳ ゴシック" w:eastAsia="ＭＳ ゴシック" w:hAnsi="ＭＳ ゴシック" w:cstheme="minorBidi" w:hint="eastAsia"/>
                          <w:color w:val="000000" w:themeColor="text1"/>
                          <w:kern w:val="24"/>
                          <w:sz w:val="21"/>
                          <w:szCs w:val="21"/>
                        </w:rPr>
                        <w:t>■</w:t>
                      </w:r>
                      <w:r w:rsidRPr="00583907">
                        <w:rPr>
                          <w:rFonts w:ascii="ＭＳ ゴシック" w:eastAsia="ＭＳ ゴシック" w:hAnsi="ＭＳ ゴシック" w:cstheme="minorBidi" w:hint="eastAsia"/>
                          <w:b/>
                          <w:color w:val="000000" w:themeColor="text1"/>
                          <w:kern w:val="24"/>
                          <w:sz w:val="21"/>
                          <w:szCs w:val="21"/>
                          <w:u w:val="single"/>
                        </w:rPr>
                        <w:t>入退院により通常月の回数を利用できない場合</w:t>
                      </w:r>
                      <w:r>
                        <w:rPr>
                          <w:rFonts w:ascii="ＭＳ ゴシック" w:eastAsia="ＭＳ ゴシック" w:hAnsi="ＭＳ ゴシック" w:cstheme="minorBidi" w:hint="eastAsia"/>
                          <w:color w:val="000000" w:themeColor="text1"/>
                          <w:kern w:val="24"/>
                          <w:sz w:val="21"/>
                          <w:szCs w:val="21"/>
                        </w:rPr>
                        <w:t>、</w:t>
                      </w:r>
                      <w:r w:rsidR="00ED04B6" w:rsidRPr="00AC2810">
                        <w:rPr>
                          <w:rFonts w:ascii="ＭＳ ゴシック" w:eastAsia="ＭＳ ゴシック" w:hAnsi="ＭＳ ゴシック" w:cstheme="minorBidi"/>
                          <w:kern w:val="24"/>
                          <w:sz w:val="21"/>
                          <w:szCs w:val="21"/>
                        </w:rPr>
                        <w:t>利用回数により</w:t>
                      </w:r>
                      <w:r w:rsidR="00ED04B6" w:rsidRPr="00AC2810">
                        <w:rPr>
                          <w:rFonts w:ascii="ＭＳ ゴシック" w:eastAsia="ＭＳ ゴシック" w:hAnsi="ＭＳ ゴシック" w:cstheme="minorBidi" w:hint="eastAsia"/>
                          <w:b/>
                          <w:color w:val="EB1394"/>
                          <w:kern w:val="24"/>
                          <w:sz w:val="21"/>
                          <w:szCs w:val="21"/>
                        </w:rPr>
                        <w:t>「</w:t>
                      </w:r>
                      <w:r w:rsidR="00ED04B6" w:rsidRPr="00AC2810">
                        <w:rPr>
                          <w:rFonts w:ascii="ＭＳ ゴシック" w:eastAsia="ＭＳ ゴシック" w:hAnsi="ＭＳ ゴシック" w:cstheme="minorBidi"/>
                          <w:b/>
                          <w:color w:val="EB1394"/>
                          <w:kern w:val="24"/>
                          <w:sz w:val="21"/>
                          <w:szCs w:val="21"/>
                        </w:rPr>
                        <w:t>１回単</w:t>
                      </w:r>
                      <w:r w:rsidR="00AC2810" w:rsidRPr="00AC2810">
                        <w:rPr>
                          <w:rFonts w:ascii="ＭＳ ゴシック" w:eastAsia="ＭＳ ゴシック" w:hAnsi="ＭＳ ゴシック" w:cstheme="minorBidi" w:hint="eastAsia"/>
                          <w:b/>
                          <w:color w:val="EB1394"/>
                          <w:kern w:val="24"/>
                          <w:sz w:val="21"/>
                          <w:szCs w:val="21"/>
                        </w:rPr>
                        <w:t>位</w:t>
                      </w:r>
                      <w:r w:rsidR="00ED04B6" w:rsidRPr="00AC2810">
                        <w:rPr>
                          <w:rFonts w:ascii="ＭＳ ゴシック" w:eastAsia="ＭＳ ゴシック" w:hAnsi="ＭＳ ゴシック" w:cstheme="minorBidi" w:hint="eastAsia"/>
                          <w:b/>
                          <w:color w:val="EB1394"/>
                          <w:kern w:val="24"/>
                          <w:sz w:val="21"/>
                          <w:szCs w:val="21"/>
                        </w:rPr>
                        <w:t>」</w:t>
                      </w:r>
                      <w:r w:rsidR="00ED04B6" w:rsidRPr="00ED04B6">
                        <w:rPr>
                          <w:rFonts w:ascii="ＭＳ ゴシック" w:eastAsia="ＭＳ ゴシック" w:hAnsi="ＭＳ ゴシック" w:cstheme="minorBidi" w:hint="eastAsia"/>
                          <w:b/>
                          <w:color w:val="00B050"/>
                          <w:kern w:val="24"/>
                          <w:sz w:val="21"/>
                          <w:szCs w:val="21"/>
                        </w:rPr>
                        <w:t>「</w:t>
                      </w:r>
                      <w:r w:rsidR="00ED04B6" w:rsidRPr="00ED04B6">
                        <w:rPr>
                          <w:rFonts w:ascii="ＭＳ ゴシック" w:eastAsia="ＭＳ ゴシック" w:hAnsi="ＭＳ ゴシック" w:cstheme="minorBidi"/>
                          <w:b/>
                          <w:color w:val="00B050"/>
                          <w:kern w:val="24"/>
                          <w:sz w:val="21"/>
                          <w:szCs w:val="21"/>
                        </w:rPr>
                        <w:t>月額</w:t>
                      </w:r>
                      <w:r w:rsidR="00ED04B6" w:rsidRPr="00ED04B6">
                        <w:rPr>
                          <w:rFonts w:ascii="ＭＳ ゴシック" w:eastAsia="ＭＳ ゴシック" w:hAnsi="ＭＳ ゴシック" w:cstheme="minorBidi" w:hint="eastAsia"/>
                          <w:b/>
                          <w:color w:val="00B050"/>
                          <w:kern w:val="24"/>
                          <w:sz w:val="21"/>
                          <w:szCs w:val="21"/>
                        </w:rPr>
                        <w:t>単位を</w:t>
                      </w:r>
                      <w:r w:rsidR="00ED04B6" w:rsidRPr="00ED04B6">
                        <w:rPr>
                          <w:rFonts w:ascii="ＭＳ ゴシック" w:eastAsia="ＭＳ ゴシック" w:hAnsi="ＭＳ ゴシック" w:cstheme="minorBidi"/>
                          <w:b/>
                          <w:color w:val="00B050"/>
                          <w:kern w:val="24"/>
                          <w:sz w:val="21"/>
                          <w:szCs w:val="21"/>
                        </w:rPr>
                        <w:t>利用</w:t>
                      </w:r>
                      <w:r w:rsidR="00ED04B6" w:rsidRPr="00ED04B6">
                        <w:rPr>
                          <w:rFonts w:ascii="ＭＳ ゴシック" w:eastAsia="ＭＳ ゴシック" w:hAnsi="ＭＳ ゴシック" w:cstheme="minorBidi" w:hint="eastAsia"/>
                          <w:b/>
                          <w:color w:val="00B050"/>
                          <w:kern w:val="24"/>
                          <w:sz w:val="21"/>
                          <w:szCs w:val="21"/>
                        </w:rPr>
                        <w:t>」</w:t>
                      </w:r>
                      <w:r w:rsidR="00807996">
                        <w:rPr>
                          <w:rFonts w:ascii="ＭＳ ゴシック" w:eastAsia="ＭＳ ゴシック" w:hAnsi="ＭＳ ゴシック" w:cstheme="minorBidi" w:hint="eastAsia"/>
                          <w:kern w:val="24"/>
                          <w:sz w:val="21"/>
                          <w:szCs w:val="21"/>
                        </w:rPr>
                        <w:t>の</w:t>
                      </w:r>
                      <w:r w:rsidR="00ED04B6" w:rsidRPr="00AC2810">
                        <w:rPr>
                          <w:rFonts w:ascii="ＭＳ ゴシック" w:eastAsia="ＭＳ ゴシック" w:hAnsi="ＭＳ ゴシック" w:cstheme="minorBidi" w:hint="eastAsia"/>
                          <w:kern w:val="24"/>
                          <w:sz w:val="21"/>
                          <w:szCs w:val="21"/>
                        </w:rPr>
                        <w:t>いずれか</w:t>
                      </w:r>
                      <w:r w:rsidR="00ED04B6" w:rsidRPr="00AC2810">
                        <w:rPr>
                          <w:rFonts w:ascii="ＭＳ ゴシック" w:eastAsia="ＭＳ ゴシック" w:hAnsi="ＭＳ ゴシック" w:cstheme="minorBidi"/>
                          <w:kern w:val="24"/>
                          <w:sz w:val="21"/>
                          <w:szCs w:val="21"/>
                        </w:rPr>
                        <w:t>を選択する。</w:t>
                      </w:r>
                    </w:p>
                    <w:tbl>
                      <w:tblPr>
                        <w:tblStyle w:val="a4"/>
                        <w:tblW w:w="0" w:type="auto"/>
                        <w:tblInd w:w="704" w:type="dxa"/>
                        <w:tblLook w:val="04A0" w:firstRow="1" w:lastRow="0" w:firstColumn="1" w:lastColumn="0" w:noHBand="0" w:noVBand="1"/>
                      </w:tblPr>
                      <w:tblGrid>
                        <w:gridCol w:w="3827"/>
                        <w:gridCol w:w="2151"/>
                        <w:gridCol w:w="1818"/>
                      </w:tblGrid>
                      <w:tr w:rsidR="003C47E5" w:rsidTr="004E435D">
                        <w:tc>
                          <w:tcPr>
                            <w:tcW w:w="3827" w:type="dxa"/>
                            <w:vMerge w:val="restart"/>
                            <w:vAlign w:val="center"/>
                          </w:tcPr>
                          <w:p w:rsidR="003C47E5" w:rsidRDefault="003C47E5" w:rsidP="003C47E5">
                            <w:pPr>
                              <w:snapToGrid w:val="0"/>
                              <w:rPr>
                                <w:rFonts w:ascii="ＭＳ ゴシック" w:eastAsia="ＭＳ ゴシック" w:hAnsi="ＭＳ ゴシック"/>
                                <w:b/>
                              </w:rPr>
                            </w:pPr>
                            <w:r w:rsidRPr="00993096">
                              <w:rPr>
                                <w:rFonts w:ascii="ＭＳ ゴシック" w:eastAsia="ＭＳ ゴシック" w:hAnsi="ＭＳ ゴシック" w:hint="eastAsia"/>
                                <w:b/>
                                <w:color w:val="000000" w:themeColor="text1"/>
                                <w:kern w:val="24"/>
                                <w:szCs w:val="21"/>
                                <w:u w:val="wave"/>
                              </w:rPr>
                              <w:t>週１回</w:t>
                            </w:r>
                            <w:r w:rsidRPr="003C47E5">
                              <w:rPr>
                                <w:rFonts w:ascii="ＭＳ 明朝" w:eastAsia="ＭＳ 明朝" w:hAnsi="ＭＳ 明朝" w:hint="eastAsia"/>
                                <w:color w:val="000000" w:themeColor="text1"/>
                                <w:kern w:val="24"/>
                                <w:szCs w:val="21"/>
                              </w:rPr>
                              <w:t>程度利用予定の人</w:t>
                            </w:r>
                          </w:p>
                        </w:tc>
                        <w:tc>
                          <w:tcPr>
                            <w:tcW w:w="2151" w:type="dxa"/>
                            <w:vAlign w:val="center"/>
                          </w:tcPr>
                          <w:p w:rsidR="003C47E5" w:rsidRPr="003C47E5" w:rsidRDefault="003C47E5" w:rsidP="003C47E5">
                            <w:pPr>
                              <w:snapToGrid w:val="0"/>
                              <w:rPr>
                                <w:rFonts w:ascii="ＭＳ 明朝" w:eastAsia="ＭＳ 明朝" w:hAnsi="ＭＳ 明朝"/>
                                <w:kern w:val="24"/>
                                <w:szCs w:val="21"/>
                              </w:rPr>
                            </w:pPr>
                            <w:r w:rsidRPr="003C47E5">
                              <w:rPr>
                                <w:rFonts w:ascii="ＭＳ 明朝" w:eastAsia="ＭＳ 明朝" w:hAnsi="ＭＳ 明朝" w:hint="eastAsia"/>
                                <w:kern w:val="24"/>
                                <w:szCs w:val="21"/>
                              </w:rPr>
                              <w:t>当月</w:t>
                            </w:r>
                            <w:r w:rsidRPr="003C47E5">
                              <w:rPr>
                                <w:rFonts w:ascii="ＭＳ ゴシック" w:eastAsia="ＭＳ ゴシック" w:hAnsi="ＭＳ ゴシック" w:hint="eastAsia"/>
                                <w:b/>
                                <w:kern w:val="24"/>
                                <w:szCs w:val="21"/>
                              </w:rPr>
                              <w:t>１</w:t>
                            </w:r>
                            <w:r w:rsidRPr="003C47E5">
                              <w:rPr>
                                <w:rFonts w:ascii="ＭＳ ゴシック" w:eastAsia="ＭＳ ゴシック" w:hAnsi="ＭＳ ゴシック"/>
                                <w:b/>
                                <w:kern w:val="24"/>
                                <w:szCs w:val="21"/>
                              </w:rPr>
                              <w:t>・２</w:t>
                            </w:r>
                            <w:r w:rsidRPr="003C47E5">
                              <w:rPr>
                                <w:rFonts w:ascii="ＭＳ ゴシック" w:eastAsia="ＭＳ ゴシック" w:hAnsi="ＭＳ ゴシック" w:hint="eastAsia"/>
                                <w:b/>
                                <w:kern w:val="24"/>
                                <w:szCs w:val="21"/>
                              </w:rPr>
                              <w:t>回</w:t>
                            </w:r>
                            <w:r w:rsidRPr="003C47E5">
                              <w:rPr>
                                <w:rFonts w:ascii="ＭＳ 明朝" w:eastAsia="ＭＳ 明朝" w:hAnsi="ＭＳ 明朝" w:hint="eastAsia"/>
                                <w:kern w:val="24"/>
                                <w:szCs w:val="21"/>
                              </w:rPr>
                              <w:t>利用</w:t>
                            </w:r>
                          </w:p>
                        </w:tc>
                        <w:tc>
                          <w:tcPr>
                            <w:tcW w:w="1818" w:type="dxa"/>
                            <w:vAlign w:val="center"/>
                          </w:tcPr>
                          <w:p w:rsidR="003C47E5" w:rsidRPr="00F852CD" w:rsidRDefault="003C47E5" w:rsidP="003C47E5">
                            <w:pPr>
                              <w:snapToGrid w:val="0"/>
                              <w:rPr>
                                <w:rFonts w:ascii="ＭＳ ゴシック" w:eastAsia="ＭＳ ゴシック" w:hAnsi="ＭＳ ゴシック"/>
                                <w:b/>
                              </w:rPr>
                            </w:pPr>
                            <w:r w:rsidRPr="00F852CD">
                              <w:rPr>
                                <w:rFonts w:ascii="ＭＳ ゴシック" w:eastAsia="ＭＳ ゴシック" w:hAnsi="ＭＳ ゴシック"/>
                                <w:b/>
                                <w:color w:val="EB1394"/>
                                <w:kern w:val="24"/>
                                <w:szCs w:val="21"/>
                              </w:rPr>
                              <w:t>１回単</w:t>
                            </w:r>
                            <w:r w:rsidRPr="00F852CD">
                              <w:rPr>
                                <w:rFonts w:ascii="ＭＳ ゴシック" w:eastAsia="ＭＳ ゴシック" w:hAnsi="ＭＳ ゴシック" w:hint="eastAsia"/>
                                <w:b/>
                                <w:color w:val="EB1394"/>
                                <w:kern w:val="24"/>
                                <w:szCs w:val="21"/>
                              </w:rPr>
                              <w:t>位</w:t>
                            </w:r>
                          </w:p>
                        </w:tc>
                      </w:tr>
                      <w:tr w:rsidR="003C47E5" w:rsidTr="004E435D">
                        <w:tc>
                          <w:tcPr>
                            <w:tcW w:w="3827" w:type="dxa"/>
                            <w:vMerge/>
                            <w:tcBorders>
                              <w:bottom w:val="double" w:sz="4" w:space="0" w:color="auto"/>
                            </w:tcBorders>
                            <w:vAlign w:val="center"/>
                          </w:tcPr>
                          <w:p w:rsidR="003C47E5" w:rsidRDefault="003C47E5" w:rsidP="003C47E5">
                            <w:pPr>
                              <w:snapToGrid w:val="0"/>
                              <w:rPr>
                                <w:rFonts w:ascii="ＭＳ ゴシック" w:eastAsia="ＭＳ ゴシック" w:hAnsi="ＭＳ ゴシック"/>
                                <w:b/>
                              </w:rPr>
                            </w:pPr>
                          </w:p>
                        </w:tc>
                        <w:tc>
                          <w:tcPr>
                            <w:tcW w:w="2151" w:type="dxa"/>
                            <w:tcBorders>
                              <w:bottom w:val="double" w:sz="4" w:space="0" w:color="auto"/>
                            </w:tcBorders>
                            <w:vAlign w:val="center"/>
                          </w:tcPr>
                          <w:p w:rsidR="003C47E5" w:rsidRPr="003C47E5" w:rsidRDefault="003C47E5" w:rsidP="003C47E5">
                            <w:pPr>
                              <w:snapToGrid w:val="0"/>
                              <w:rPr>
                                <w:rFonts w:ascii="ＭＳ 明朝" w:eastAsia="ＭＳ 明朝" w:hAnsi="ＭＳ 明朝"/>
                                <w:b/>
                              </w:rPr>
                            </w:pPr>
                            <w:r w:rsidRPr="003C47E5">
                              <w:rPr>
                                <w:rFonts w:ascii="ＭＳ 明朝" w:eastAsia="ＭＳ 明朝" w:hAnsi="ＭＳ 明朝" w:hint="eastAsia"/>
                                <w:kern w:val="24"/>
                                <w:szCs w:val="21"/>
                              </w:rPr>
                              <w:t>当月</w:t>
                            </w:r>
                            <w:r w:rsidRPr="003C47E5">
                              <w:rPr>
                                <w:rFonts w:ascii="ＭＳ ゴシック" w:eastAsia="ＭＳ ゴシック" w:hAnsi="ＭＳ ゴシック" w:hint="eastAsia"/>
                                <w:b/>
                                <w:bCs/>
                                <w:kern w:val="24"/>
                                <w:szCs w:val="21"/>
                              </w:rPr>
                              <w:t>３</w:t>
                            </w:r>
                            <w:r w:rsidRPr="003C47E5">
                              <w:rPr>
                                <w:rFonts w:ascii="ＭＳ ゴシック" w:eastAsia="ＭＳ ゴシック" w:hAnsi="ＭＳ ゴシック" w:hint="eastAsia"/>
                                <w:b/>
                                <w:kern w:val="24"/>
                                <w:szCs w:val="21"/>
                              </w:rPr>
                              <w:t>回以上</w:t>
                            </w:r>
                            <w:r w:rsidRPr="003C47E5">
                              <w:rPr>
                                <w:rFonts w:ascii="ＭＳ 明朝" w:eastAsia="ＭＳ 明朝" w:hAnsi="ＭＳ 明朝" w:hint="eastAsia"/>
                                <w:kern w:val="24"/>
                                <w:szCs w:val="21"/>
                              </w:rPr>
                              <w:t>利用</w:t>
                            </w:r>
                          </w:p>
                        </w:tc>
                        <w:tc>
                          <w:tcPr>
                            <w:tcW w:w="1818" w:type="dxa"/>
                            <w:tcBorders>
                              <w:bottom w:val="double" w:sz="4" w:space="0" w:color="auto"/>
                            </w:tcBorders>
                            <w:vAlign w:val="center"/>
                          </w:tcPr>
                          <w:p w:rsidR="003C47E5" w:rsidRPr="00F852CD" w:rsidRDefault="003C47E5" w:rsidP="003C47E5">
                            <w:pPr>
                              <w:snapToGrid w:val="0"/>
                              <w:rPr>
                                <w:rFonts w:ascii="ＭＳ ゴシック" w:eastAsia="ＭＳ ゴシック" w:hAnsi="ＭＳ ゴシック"/>
                                <w:b/>
                                <w:color w:val="00B050"/>
                              </w:rPr>
                            </w:pPr>
                            <w:r w:rsidRPr="00F852CD">
                              <w:rPr>
                                <w:rFonts w:ascii="ＭＳ ゴシック" w:eastAsia="ＭＳ ゴシック" w:hAnsi="ＭＳ ゴシック"/>
                                <w:b/>
                                <w:color w:val="00B050"/>
                                <w:kern w:val="24"/>
                                <w:szCs w:val="21"/>
                              </w:rPr>
                              <w:t>月額</w:t>
                            </w:r>
                            <w:r w:rsidRPr="00F852CD">
                              <w:rPr>
                                <w:rFonts w:ascii="ＭＳ ゴシック" w:eastAsia="ＭＳ ゴシック" w:hAnsi="ＭＳ ゴシック" w:hint="eastAsia"/>
                                <w:b/>
                                <w:color w:val="00B050"/>
                                <w:kern w:val="24"/>
                                <w:szCs w:val="21"/>
                              </w:rPr>
                              <w:t>単位を利用</w:t>
                            </w:r>
                          </w:p>
                        </w:tc>
                      </w:tr>
                      <w:tr w:rsidR="003C47E5" w:rsidTr="004E435D">
                        <w:tc>
                          <w:tcPr>
                            <w:tcW w:w="3827" w:type="dxa"/>
                            <w:vMerge w:val="restart"/>
                            <w:tcBorders>
                              <w:top w:val="double" w:sz="4" w:space="0" w:color="auto"/>
                            </w:tcBorders>
                            <w:vAlign w:val="center"/>
                          </w:tcPr>
                          <w:p w:rsidR="003C47E5" w:rsidRDefault="003C47E5" w:rsidP="003C47E5">
                            <w:pPr>
                              <w:snapToGrid w:val="0"/>
                              <w:rPr>
                                <w:rFonts w:ascii="ＭＳ ゴシック" w:eastAsia="ＭＳ ゴシック" w:hAnsi="ＭＳ ゴシック"/>
                                <w:b/>
                              </w:rPr>
                            </w:pPr>
                            <w:r w:rsidRPr="00993096">
                              <w:rPr>
                                <w:rFonts w:ascii="ＭＳ ゴシック" w:eastAsia="ＭＳ ゴシック" w:hAnsi="ＭＳ ゴシック" w:hint="eastAsia"/>
                                <w:b/>
                                <w:color w:val="000000" w:themeColor="text1"/>
                                <w:kern w:val="24"/>
                                <w:szCs w:val="21"/>
                                <w:u w:val="wave"/>
                              </w:rPr>
                              <w:t>週２回</w:t>
                            </w:r>
                            <w:r w:rsidRPr="003C47E5">
                              <w:rPr>
                                <w:rFonts w:ascii="ＭＳ 明朝" w:eastAsia="ＭＳ 明朝" w:hAnsi="ＭＳ 明朝" w:hint="eastAsia"/>
                                <w:color w:val="000000" w:themeColor="text1"/>
                                <w:kern w:val="24"/>
                                <w:szCs w:val="21"/>
                              </w:rPr>
                              <w:t>程度利用予定の人</w:t>
                            </w:r>
                          </w:p>
                        </w:tc>
                        <w:tc>
                          <w:tcPr>
                            <w:tcW w:w="2151" w:type="dxa"/>
                            <w:tcBorders>
                              <w:top w:val="double" w:sz="4" w:space="0" w:color="auto"/>
                            </w:tcBorders>
                            <w:vAlign w:val="center"/>
                          </w:tcPr>
                          <w:p w:rsidR="003C47E5" w:rsidRPr="003C47E5" w:rsidRDefault="003C47E5" w:rsidP="003C47E5">
                            <w:pPr>
                              <w:snapToGrid w:val="0"/>
                              <w:rPr>
                                <w:rFonts w:ascii="ＭＳ 明朝" w:eastAsia="ＭＳ 明朝" w:hAnsi="ＭＳ 明朝"/>
                                <w:b/>
                              </w:rPr>
                            </w:pPr>
                            <w:r w:rsidRPr="003C47E5">
                              <w:rPr>
                                <w:rFonts w:ascii="ＭＳ 明朝" w:eastAsia="ＭＳ 明朝" w:hAnsi="ＭＳ 明朝" w:hint="eastAsia"/>
                                <w:kern w:val="24"/>
                                <w:szCs w:val="21"/>
                              </w:rPr>
                              <w:t>当月</w:t>
                            </w:r>
                            <w:r w:rsidRPr="003C47E5">
                              <w:rPr>
                                <w:rFonts w:ascii="ＭＳ ゴシック" w:eastAsia="ＭＳ ゴシック" w:hAnsi="ＭＳ ゴシック" w:hint="eastAsia"/>
                                <w:b/>
                                <w:kern w:val="24"/>
                                <w:szCs w:val="21"/>
                              </w:rPr>
                              <w:t>１～</w:t>
                            </w:r>
                            <w:r w:rsidRPr="003C47E5">
                              <w:rPr>
                                <w:rFonts w:ascii="ＭＳ ゴシック" w:eastAsia="ＭＳ ゴシック" w:hAnsi="ＭＳ ゴシック"/>
                                <w:b/>
                                <w:kern w:val="24"/>
                                <w:szCs w:val="21"/>
                              </w:rPr>
                              <w:t>４</w:t>
                            </w:r>
                            <w:r w:rsidRPr="003C47E5">
                              <w:rPr>
                                <w:rFonts w:ascii="ＭＳ ゴシック" w:eastAsia="ＭＳ ゴシック" w:hAnsi="ＭＳ ゴシック" w:hint="eastAsia"/>
                                <w:b/>
                                <w:kern w:val="24"/>
                                <w:szCs w:val="21"/>
                              </w:rPr>
                              <w:t>回</w:t>
                            </w:r>
                            <w:r w:rsidRPr="003C47E5">
                              <w:rPr>
                                <w:rFonts w:ascii="ＭＳ 明朝" w:eastAsia="ＭＳ 明朝" w:hAnsi="ＭＳ 明朝" w:hint="eastAsia"/>
                                <w:kern w:val="24"/>
                                <w:szCs w:val="21"/>
                              </w:rPr>
                              <w:t>利用</w:t>
                            </w:r>
                          </w:p>
                        </w:tc>
                        <w:tc>
                          <w:tcPr>
                            <w:tcW w:w="1818" w:type="dxa"/>
                            <w:tcBorders>
                              <w:top w:val="double" w:sz="4" w:space="0" w:color="auto"/>
                            </w:tcBorders>
                            <w:vAlign w:val="center"/>
                          </w:tcPr>
                          <w:p w:rsidR="003C47E5" w:rsidRPr="00F852CD" w:rsidRDefault="003C47E5" w:rsidP="003C47E5">
                            <w:pPr>
                              <w:snapToGrid w:val="0"/>
                              <w:rPr>
                                <w:rFonts w:ascii="ＭＳ ゴシック" w:eastAsia="ＭＳ ゴシック" w:hAnsi="ＭＳ ゴシック"/>
                                <w:b/>
                              </w:rPr>
                            </w:pPr>
                            <w:r w:rsidRPr="00F852CD">
                              <w:rPr>
                                <w:rFonts w:ascii="ＭＳ ゴシック" w:eastAsia="ＭＳ ゴシック" w:hAnsi="ＭＳ ゴシック"/>
                                <w:b/>
                                <w:color w:val="EB1394"/>
                                <w:kern w:val="24"/>
                                <w:szCs w:val="21"/>
                              </w:rPr>
                              <w:t>１回単</w:t>
                            </w:r>
                            <w:r>
                              <w:rPr>
                                <w:rFonts w:ascii="ＭＳ ゴシック" w:eastAsia="ＭＳ ゴシック" w:hAnsi="ＭＳ ゴシック" w:hint="eastAsia"/>
                                <w:b/>
                                <w:color w:val="EB1394"/>
                                <w:kern w:val="24"/>
                                <w:szCs w:val="21"/>
                              </w:rPr>
                              <w:t>位</w:t>
                            </w:r>
                          </w:p>
                        </w:tc>
                      </w:tr>
                      <w:tr w:rsidR="003C47E5" w:rsidRPr="004710DB" w:rsidTr="004E435D">
                        <w:tc>
                          <w:tcPr>
                            <w:tcW w:w="3827" w:type="dxa"/>
                            <w:vMerge/>
                            <w:tcBorders>
                              <w:bottom w:val="double" w:sz="4" w:space="0" w:color="auto"/>
                            </w:tcBorders>
                            <w:vAlign w:val="center"/>
                          </w:tcPr>
                          <w:p w:rsidR="003C47E5" w:rsidRDefault="003C47E5" w:rsidP="003C47E5">
                            <w:pPr>
                              <w:snapToGrid w:val="0"/>
                              <w:rPr>
                                <w:rFonts w:ascii="ＭＳ ゴシック" w:eastAsia="ＭＳ ゴシック" w:hAnsi="ＭＳ ゴシック"/>
                                <w:b/>
                              </w:rPr>
                            </w:pPr>
                          </w:p>
                        </w:tc>
                        <w:tc>
                          <w:tcPr>
                            <w:tcW w:w="2151" w:type="dxa"/>
                            <w:tcBorders>
                              <w:bottom w:val="double" w:sz="4" w:space="0" w:color="auto"/>
                            </w:tcBorders>
                            <w:vAlign w:val="center"/>
                          </w:tcPr>
                          <w:p w:rsidR="003C47E5" w:rsidRPr="003C47E5" w:rsidRDefault="003C47E5" w:rsidP="003C47E5">
                            <w:pPr>
                              <w:snapToGrid w:val="0"/>
                              <w:rPr>
                                <w:rFonts w:ascii="ＭＳ 明朝" w:eastAsia="ＭＳ 明朝" w:hAnsi="ＭＳ 明朝"/>
                                <w:b/>
                              </w:rPr>
                            </w:pPr>
                            <w:r w:rsidRPr="003C47E5">
                              <w:rPr>
                                <w:rFonts w:ascii="ＭＳ 明朝" w:eastAsia="ＭＳ 明朝" w:hAnsi="ＭＳ 明朝" w:hint="eastAsia"/>
                                <w:kern w:val="24"/>
                                <w:szCs w:val="21"/>
                              </w:rPr>
                              <w:t>当月</w:t>
                            </w:r>
                            <w:r w:rsidRPr="003C47E5">
                              <w:rPr>
                                <w:rFonts w:ascii="ＭＳ ゴシック" w:eastAsia="ＭＳ ゴシック" w:hAnsi="ＭＳ ゴシック" w:hint="eastAsia"/>
                                <w:b/>
                                <w:bCs/>
                                <w:kern w:val="24"/>
                                <w:szCs w:val="21"/>
                              </w:rPr>
                              <w:t>５</w:t>
                            </w:r>
                            <w:r w:rsidRPr="003C47E5">
                              <w:rPr>
                                <w:rFonts w:ascii="ＭＳ ゴシック" w:eastAsia="ＭＳ ゴシック" w:hAnsi="ＭＳ ゴシック" w:hint="eastAsia"/>
                                <w:b/>
                                <w:kern w:val="24"/>
                                <w:szCs w:val="21"/>
                              </w:rPr>
                              <w:t>回以上</w:t>
                            </w:r>
                            <w:r w:rsidRPr="003C47E5">
                              <w:rPr>
                                <w:rFonts w:ascii="ＭＳ 明朝" w:eastAsia="ＭＳ 明朝" w:hAnsi="ＭＳ 明朝" w:hint="eastAsia"/>
                                <w:kern w:val="24"/>
                                <w:szCs w:val="21"/>
                              </w:rPr>
                              <w:t>利用</w:t>
                            </w:r>
                          </w:p>
                        </w:tc>
                        <w:tc>
                          <w:tcPr>
                            <w:tcW w:w="1818" w:type="dxa"/>
                            <w:tcBorders>
                              <w:bottom w:val="double" w:sz="4" w:space="0" w:color="auto"/>
                            </w:tcBorders>
                            <w:vAlign w:val="center"/>
                          </w:tcPr>
                          <w:p w:rsidR="003C47E5" w:rsidRPr="00F852CD" w:rsidRDefault="003C47E5" w:rsidP="003C47E5">
                            <w:pPr>
                              <w:snapToGrid w:val="0"/>
                              <w:rPr>
                                <w:rFonts w:ascii="ＭＳ ゴシック" w:eastAsia="ＭＳ ゴシック" w:hAnsi="ＭＳ ゴシック"/>
                                <w:b/>
                                <w:color w:val="FF0000"/>
                              </w:rPr>
                            </w:pPr>
                            <w:r w:rsidRPr="00F852CD">
                              <w:rPr>
                                <w:rFonts w:ascii="ＭＳ ゴシック" w:eastAsia="ＭＳ ゴシック" w:hAnsi="ＭＳ ゴシック"/>
                                <w:b/>
                                <w:color w:val="00B050"/>
                                <w:kern w:val="24"/>
                                <w:szCs w:val="21"/>
                              </w:rPr>
                              <w:t>月額</w:t>
                            </w:r>
                            <w:r w:rsidRPr="00F852CD">
                              <w:rPr>
                                <w:rFonts w:ascii="ＭＳ ゴシック" w:eastAsia="ＭＳ ゴシック" w:hAnsi="ＭＳ ゴシック" w:hint="eastAsia"/>
                                <w:b/>
                                <w:color w:val="00B050"/>
                                <w:kern w:val="24"/>
                                <w:szCs w:val="21"/>
                              </w:rPr>
                              <w:t>単位を利用</w:t>
                            </w:r>
                          </w:p>
                        </w:tc>
                      </w:tr>
                      <w:tr w:rsidR="003C47E5" w:rsidTr="004E435D">
                        <w:tc>
                          <w:tcPr>
                            <w:tcW w:w="3827" w:type="dxa"/>
                            <w:vMerge w:val="restart"/>
                            <w:tcBorders>
                              <w:top w:val="double" w:sz="4" w:space="0" w:color="auto"/>
                            </w:tcBorders>
                            <w:vAlign w:val="center"/>
                          </w:tcPr>
                          <w:p w:rsidR="003C47E5" w:rsidRDefault="003C47E5" w:rsidP="003C47E5">
                            <w:pPr>
                              <w:snapToGrid w:val="0"/>
                              <w:rPr>
                                <w:rFonts w:ascii="ＭＳ ゴシック" w:eastAsia="ＭＳ ゴシック" w:hAnsi="ＭＳ ゴシック"/>
                                <w:color w:val="000000" w:themeColor="text1"/>
                                <w:kern w:val="24"/>
                                <w:szCs w:val="21"/>
                              </w:rPr>
                            </w:pPr>
                            <w:r w:rsidRPr="00993096">
                              <w:rPr>
                                <w:rFonts w:ascii="ＭＳ ゴシック" w:eastAsia="ＭＳ ゴシック" w:hAnsi="ＭＳ ゴシック" w:hint="eastAsia"/>
                                <w:b/>
                                <w:color w:val="000000" w:themeColor="text1"/>
                                <w:kern w:val="24"/>
                                <w:szCs w:val="21"/>
                                <w:u w:val="wave"/>
                              </w:rPr>
                              <w:t>週３回超</w:t>
                            </w:r>
                            <w:r w:rsidRPr="003C47E5">
                              <w:rPr>
                                <w:rFonts w:ascii="ＭＳ 明朝" w:eastAsia="ＭＳ 明朝" w:hAnsi="ＭＳ 明朝" w:hint="eastAsia"/>
                                <w:color w:val="000000" w:themeColor="text1"/>
                                <w:kern w:val="24"/>
                                <w:szCs w:val="21"/>
                              </w:rPr>
                              <w:t>程度利用予定の人</w:t>
                            </w:r>
                          </w:p>
                          <w:p w:rsidR="003C47E5" w:rsidRDefault="003C47E5" w:rsidP="003C47E5">
                            <w:pPr>
                              <w:snapToGrid w:val="0"/>
                              <w:rPr>
                                <w:rFonts w:ascii="ＭＳ ゴシック" w:eastAsia="ＭＳ ゴシック" w:hAnsi="ＭＳ ゴシック"/>
                                <w:b/>
                              </w:rPr>
                            </w:pPr>
                            <w:r w:rsidRPr="00B56373">
                              <w:rPr>
                                <w:rFonts w:ascii="ＭＳ 明朝" w:eastAsia="ＭＳ 明朝" w:hAnsi="ＭＳ 明朝" w:hint="eastAsia"/>
                                <w:kern w:val="24"/>
                                <w:szCs w:val="21"/>
                              </w:rPr>
                              <w:t>（</w:t>
                            </w:r>
                            <w:r w:rsidRPr="00B56373">
                              <w:rPr>
                                <w:rFonts w:ascii="ＭＳ 明朝" w:eastAsia="ＭＳ 明朝" w:hAnsi="ＭＳ 明朝" w:hint="eastAsia"/>
                                <w:bCs/>
                                <w:kern w:val="24"/>
                                <w:sz w:val="18"/>
                                <w:szCs w:val="18"/>
                              </w:rPr>
                              <w:t>旧介護予防訪問介護相当サービスのみ）</w:t>
                            </w:r>
                          </w:p>
                        </w:tc>
                        <w:tc>
                          <w:tcPr>
                            <w:tcW w:w="2151" w:type="dxa"/>
                            <w:tcBorders>
                              <w:top w:val="double" w:sz="4" w:space="0" w:color="auto"/>
                            </w:tcBorders>
                            <w:vAlign w:val="center"/>
                          </w:tcPr>
                          <w:p w:rsidR="003C47E5" w:rsidRPr="003C47E5" w:rsidRDefault="003C47E5" w:rsidP="003C47E5">
                            <w:pPr>
                              <w:snapToGrid w:val="0"/>
                              <w:rPr>
                                <w:rFonts w:ascii="ＭＳ 明朝" w:eastAsia="ＭＳ 明朝" w:hAnsi="ＭＳ 明朝"/>
                                <w:kern w:val="24"/>
                                <w:szCs w:val="21"/>
                              </w:rPr>
                            </w:pPr>
                            <w:r w:rsidRPr="003C47E5">
                              <w:rPr>
                                <w:rFonts w:ascii="ＭＳ 明朝" w:eastAsia="ＭＳ 明朝" w:hAnsi="ＭＳ 明朝" w:hint="eastAsia"/>
                                <w:kern w:val="24"/>
                                <w:szCs w:val="21"/>
                              </w:rPr>
                              <w:t>当月</w:t>
                            </w:r>
                            <w:r w:rsidRPr="003C47E5">
                              <w:rPr>
                                <w:rFonts w:ascii="ＭＳ ゴシック" w:eastAsia="ＭＳ ゴシック" w:hAnsi="ＭＳ ゴシック" w:hint="eastAsia"/>
                                <w:b/>
                                <w:kern w:val="24"/>
                                <w:szCs w:val="21"/>
                              </w:rPr>
                              <w:t>１～７回</w:t>
                            </w:r>
                            <w:r w:rsidRPr="003C47E5">
                              <w:rPr>
                                <w:rFonts w:ascii="ＭＳ 明朝" w:eastAsia="ＭＳ 明朝" w:hAnsi="ＭＳ 明朝" w:hint="eastAsia"/>
                                <w:kern w:val="24"/>
                                <w:szCs w:val="21"/>
                              </w:rPr>
                              <w:t>利用</w:t>
                            </w:r>
                          </w:p>
                        </w:tc>
                        <w:tc>
                          <w:tcPr>
                            <w:tcW w:w="1818" w:type="dxa"/>
                            <w:tcBorders>
                              <w:top w:val="double" w:sz="4" w:space="0" w:color="auto"/>
                            </w:tcBorders>
                            <w:vAlign w:val="center"/>
                          </w:tcPr>
                          <w:p w:rsidR="003C47E5" w:rsidRPr="00F852CD" w:rsidRDefault="003C47E5" w:rsidP="003C47E5">
                            <w:pPr>
                              <w:snapToGrid w:val="0"/>
                              <w:rPr>
                                <w:rFonts w:ascii="ＭＳ ゴシック" w:eastAsia="ＭＳ ゴシック" w:hAnsi="ＭＳ ゴシック"/>
                                <w:b/>
                              </w:rPr>
                            </w:pPr>
                            <w:r w:rsidRPr="00F852CD">
                              <w:rPr>
                                <w:rFonts w:ascii="ＭＳ ゴシック" w:eastAsia="ＭＳ ゴシック" w:hAnsi="ＭＳ ゴシック"/>
                                <w:b/>
                                <w:color w:val="EB1394"/>
                                <w:kern w:val="24"/>
                                <w:szCs w:val="21"/>
                              </w:rPr>
                              <w:t>１回単</w:t>
                            </w:r>
                            <w:r>
                              <w:rPr>
                                <w:rFonts w:ascii="ＭＳ ゴシック" w:eastAsia="ＭＳ ゴシック" w:hAnsi="ＭＳ ゴシック" w:hint="eastAsia"/>
                                <w:b/>
                                <w:color w:val="EB1394"/>
                                <w:kern w:val="24"/>
                                <w:szCs w:val="21"/>
                              </w:rPr>
                              <w:t>位</w:t>
                            </w:r>
                          </w:p>
                        </w:tc>
                      </w:tr>
                      <w:tr w:rsidR="003C47E5" w:rsidTr="004E435D">
                        <w:tc>
                          <w:tcPr>
                            <w:tcW w:w="3827" w:type="dxa"/>
                            <w:vMerge/>
                            <w:vAlign w:val="center"/>
                          </w:tcPr>
                          <w:p w:rsidR="003C47E5" w:rsidRDefault="003C47E5" w:rsidP="003C47E5">
                            <w:pPr>
                              <w:snapToGrid w:val="0"/>
                              <w:rPr>
                                <w:rFonts w:ascii="ＭＳ ゴシック" w:eastAsia="ＭＳ ゴシック" w:hAnsi="ＭＳ ゴシック"/>
                                <w:b/>
                              </w:rPr>
                            </w:pPr>
                          </w:p>
                        </w:tc>
                        <w:tc>
                          <w:tcPr>
                            <w:tcW w:w="2151" w:type="dxa"/>
                            <w:vAlign w:val="center"/>
                          </w:tcPr>
                          <w:p w:rsidR="003C47E5" w:rsidRPr="003C47E5" w:rsidRDefault="003C47E5" w:rsidP="003C47E5">
                            <w:pPr>
                              <w:snapToGrid w:val="0"/>
                              <w:rPr>
                                <w:rFonts w:ascii="ＭＳ 明朝" w:eastAsia="ＭＳ 明朝" w:hAnsi="ＭＳ 明朝"/>
                                <w:kern w:val="24"/>
                                <w:szCs w:val="21"/>
                              </w:rPr>
                            </w:pPr>
                            <w:r w:rsidRPr="003C47E5">
                              <w:rPr>
                                <w:rFonts w:ascii="ＭＳ 明朝" w:eastAsia="ＭＳ 明朝" w:hAnsi="ＭＳ 明朝" w:hint="eastAsia"/>
                                <w:kern w:val="24"/>
                                <w:szCs w:val="21"/>
                              </w:rPr>
                              <w:t>当月</w:t>
                            </w:r>
                            <w:r w:rsidRPr="003C47E5">
                              <w:rPr>
                                <w:rFonts w:ascii="ＭＳ ゴシック" w:eastAsia="ＭＳ ゴシック" w:hAnsi="ＭＳ ゴシック" w:hint="eastAsia"/>
                                <w:b/>
                                <w:kern w:val="24"/>
                                <w:szCs w:val="21"/>
                              </w:rPr>
                              <w:t>８回以上</w:t>
                            </w:r>
                            <w:r w:rsidRPr="003C47E5">
                              <w:rPr>
                                <w:rFonts w:ascii="ＭＳ 明朝" w:eastAsia="ＭＳ 明朝" w:hAnsi="ＭＳ 明朝" w:hint="eastAsia"/>
                                <w:kern w:val="24"/>
                                <w:szCs w:val="21"/>
                              </w:rPr>
                              <w:t>利用</w:t>
                            </w:r>
                          </w:p>
                        </w:tc>
                        <w:tc>
                          <w:tcPr>
                            <w:tcW w:w="1818" w:type="dxa"/>
                            <w:vAlign w:val="center"/>
                          </w:tcPr>
                          <w:p w:rsidR="003C47E5" w:rsidRPr="00F852CD" w:rsidRDefault="003C47E5" w:rsidP="003C47E5">
                            <w:pPr>
                              <w:snapToGrid w:val="0"/>
                              <w:rPr>
                                <w:rFonts w:ascii="ＭＳ ゴシック" w:eastAsia="ＭＳ ゴシック" w:hAnsi="ＭＳ ゴシック"/>
                                <w:b/>
                                <w:color w:val="00B050"/>
                              </w:rPr>
                            </w:pPr>
                            <w:r w:rsidRPr="00F852CD">
                              <w:rPr>
                                <w:rFonts w:ascii="ＭＳ ゴシック" w:eastAsia="ＭＳ ゴシック" w:hAnsi="ＭＳ ゴシック"/>
                                <w:b/>
                                <w:color w:val="00B050"/>
                                <w:kern w:val="24"/>
                                <w:szCs w:val="21"/>
                              </w:rPr>
                              <w:t>月額</w:t>
                            </w:r>
                            <w:r w:rsidRPr="00F852CD">
                              <w:rPr>
                                <w:rFonts w:ascii="ＭＳ ゴシック" w:eastAsia="ＭＳ ゴシック" w:hAnsi="ＭＳ ゴシック" w:hint="eastAsia"/>
                                <w:b/>
                                <w:color w:val="00B050"/>
                                <w:kern w:val="24"/>
                                <w:szCs w:val="21"/>
                              </w:rPr>
                              <w:t>単位を利用</w:t>
                            </w:r>
                          </w:p>
                        </w:tc>
                      </w:tr>
                    </w:tbl>
                    <w:p w:rsidR="003C78EB" w:rsidRPr="00593DF0" w:rsidRDefault="003C78EB" w:rsidP="00271062">
                      <w:pPr>
                        <w:pStyle w:val="Web"/>
                        <w:snapToGrid w:val="0"/>
                        <w:spacing w:before="0" w:beforeAutospacing="0" w:after="0" w:afterAutospacing="0"/>
                        <w:rPr>
                          <w:rFonts w:ascii="ＭＳ ゴシック" w:eastAsia="ＭＳ ゴシック" w:hAnsi="ＭＳ ゴシック"/>
                          <w:sz w:val="21"/>
                          <w:szCs w:val="21"/>
                        </w:rPr>
                      </w:pPr>
                    </w:p>
                    <w:p w:rsidR="003C78EB" w:rsidRPr="00593DF0" w:rsidRDefault="003C78EB" w:rsidP="00271062">
                      <w:pPr>
                        <w:pStyle w:val="Web"/>
                        <w:snapToGrid w:val="0"/>
                        <w:spacing w:before="0" w:beforeAutospacing="0" w:after="0" w:afterAutospacing="0"/>
                        <w:rPr>
                          <w:rFonts w:ascii="ＭＳ ゴシック" w:eastAsia="ＭＳ ゴシック" w:hAnsi="ＭＳ ゴシック"/>
                          <w:sz w:val="21"/>
                          <w:szCs w:val="21"/>
                        </w:rPr>
                      </w:pPr>
                      <w:r w:rsidRPr="00593DF0">
                        <w:rPr>
                          <w:rFonts w:ascii="ＭＳ ゴシック" w:eastAsia="ＭＳ ゴシック" w:hAnsi="ＭＳ ゴシック" w:cstheme="minorBidi" w:hint="eastAsia"/>
                          <w:color w:val="000000" w:themeColor="text1"/>
                          <w:kern w:val="24"/>
                          <w:sz w:val="21"/>
                          <w:szCs w:val="21"/>
                        </w:rPr>
                        <w:t xml:space="preserve">　　</w:t>
                      </w:r>
                      <w:r w:rsidR="00851355">
                        <w:rPr>
                          <w:rFonts w:ascii="ＭＳ ゴシック" w:eastAsia="ＭＳ ゴシック" w:hAnsi="ＭＳ ゴシック" w:cstheme="minorBidi" w:hint="eastAsia"/>
                          <w:color w:val="000000" w:themeColor="text1"/>
                          <w:kern w:val="24"/>
                          <w:sz w:val="21"/>
                          <w:szCs w:val="21"/>
                        </w:rPr>
                        <w:t>■</w:t>
                      </w:r>
                      <w:r w:rsidRPr="00593DF0">
                        <w:rPr>
                          <w:rFonts w:ascii="ＭＳ ゴシック" w:eastAsia="ＭＳ ゴシック" w:hAnsi="ＭＳ ゴシック" w:cstheme="minorBidi" w:hint="eastAsia"/>
                          <w:color w:val="000000" w:themeColor="text1"/>
                          <w:kern w:val="24"/>
                          <w:sz w:val="21"/>
                          <w:szCs w:val="21"/>
                        </w:rPr>
                        <w:t>例）</w:t>
                      </w:r>
                      <w:r w:rsidR="0000253D" w:rsidRPr="00807996">
                        <w:rPr>
                          <w:rFonts w:ascii="ＭＳ 明朝" w:eastAsia="ＭＳ 明朝" w:hAnsi="ＭＳ 明朝" w:cstheme="minorBidi" w:hint="eastAsia"/>
                          <w:color w:val="000000" w:themeColor="text1"/>
                          <w:kern w:val="24"/>
                          <w:sz w:val="21"/>
                          <w:szCs w:val="21"/>
                        </w:rPr>
                        <w:t>入院により</w:t>
                      </w:r>
                      <w:r w:rsidRPr="00807996">
                        <w:rPr>
                          <w:rFonts w:ascii="ＭＳ 明朝" w:eastAsia="ＭＳ 明朝" w:hAnsi="ＭＳ 明朝" w:cstheme="minorBidi" w:hint="eastAsia"/>
                          <w:color w:val="000000" w:themeColor="text1"/>
                          <w:kern w:val="24"/>
                          <w:sz w:val="21"/>
                          <w:szCs w:val="21"/>
                        </w:rPr>
                        <w:t>当月利用予定が</w:t>
                      </w:r>
                      <w:r w:rsidR="0000253D" w:rsidRPr="00807996">
                        <w:rPr>
                          <w:rFonts w:ascii="ＭＳ 明朝" w:eastAsia="ＭＳ 明朝" w:hAnsi="ＭＳ 明朝" w:cstheme="minorBidi" w:hint="eastAsia"/>
                          <w:color w:val="000000" w:themeColor="text1"/>
                          <w:kern w:val="24"/>
                          <w:sz w:val="21"/>
                          <w:szCs w:val="21"/>
                        </w:rPr>
                        <w:t>週</w:t>
                      </w:r>
                      <w:r w:rsidR="0000253D" w:rsidRPr="00807996">
                        <w:rPr>
                          <w:rFonts w:ascii="ＭＳ 明朝" w:eastAsia="ＭＳ 明朝" w:hAnsi="ＭＳ 明朝" w:cstheme="minorBidi"/>
                          <w:color w:val="000000" w:themeColor="text1"/>
                          <w:kern w:val="24"/>
                          <w:sz w:val="21"/>
                          <w:szCs w:val="21"/>
                        </w:rPr>
                        <w:t>１回で</w:t>
                      </w:r>
                      <w:r w:rsidRPr="00807996">
                        <w:rPr>
                          <w:rFonts w:ascii="ＭＳ 明朝" w:eastAsia="ＭＳ 明朝" w:hAnsi="ＭＳ 明朝" w:cstheme="minorBidi" w:hint="eastAsia"/>
                          <w:color w:val="000000" w:themeColor="text1"/>
                          <w:kern w:val="24"/>
                          <w:sz w:val="21"/>
                          <w:szCs w:val="21"/>
                        </w:rPr>
                        <w:t>月５回だったが、月４回利用⇒</w:t>
                      </w:r>
                      <w:r w:rsidR="00271062" w:rsidRPr="00ED04B6">
                        <w:rPr>
                          <w:rFonts w:ascii="ＭＳ ゴシック" w:eastAsia="ＭＳ ゴシック" w:hAnsi="ＭＳ ゴシック" w:cstheme="minorBidi" w:hint="eastAsia"/>
                          <w:b/>
                          <w:color w:val="00B050"/>
                          <w:kern w:val="24"/>
                          <w:sz w:val="21"/>
                          <w:szCs w:val="21"/>
                        </w:rPr>
                        <w:t>月額単位を</w:t>
                      </w:r>
                      <w:r w:rsidR="00271062" w:rsidRPr="00ED04B6">
                        <w:rPr>
                          <w:rFonts w:ascii="ＭＳ ゴシック" w:eastAsia="ＭＳ ゴシック" w:hAnsi="ＭＳ ゴシック" w:cstheme="minorBidi"/>
                          <w:b/>
                          <w:color w:val="00B050"/>
                          <w:kern w:val="24"/>
                          <w:sz w:val="21"/>
                          <w:szCs w:val="21"/>
                        </w:rPr>
                        <w:t>利用</w:t>
                      </w:r>
                    </w:p>
                    <w:p w:rsidR="003C78EB" w:rsidRDefault="003C78EB" w:rsidP="00271062">
                      <w:pPr>
                        <w:pStyle w:val="Web"/>
                        <w:snapToGrid w:val="0"/>
                        <w:spacing w:before="0" w:beforeAutospacing="0" w:after="0" w:afterAutospacing="0"/>
                        <w:rPr>
                          <w:rFonts w:ascii="ＭＳ ゴシック" w:eastAsia="ＭＳ ゴシック" w:hAnsi="ＭＳ ゴシック" w:cstheme="minorBidi"/>
                          <w:color w:val="000000" w:themeColor="text1"/>
                          <w:kern w:val="24"/>
                          <w:sz w:val="21"/>
                          <w:szCs w:val="21"/>
                        </w:rPr>
                      </w:pPr>
                      <w:r w:rsidRPr="00593DF0">
                        <w:rPr>
                          <w:rFonts w:ascii="ＭＳ ゴシック" w:eastAsia="ＭＳ ゴシック" w:hAnsi="ＭＳ ゴシック" w:cstheme="minorBidi" w:hint="eastAsia"/>
                          <w:color w:val="000000" w:themeColor="text1"/>
                          <w:kern w:val="24"/>
                          <w:sz w:val="21"/>
                          <w:szCs w:val="21"/>
                        </w:rPr>
                        <w:t xml:space="preserve">　　　　　</w:t>
                      </w:r>
                      <w:r w:rsidRPr="00807996">
                        <w:rPr>
                          <w:rFonts w:ascii="ＭＳ 明朝" w:eastAsia="ＭＳ 明朝" w:hAnsi="ＭＳ 明朝" w:cstheme="minorBidi" w:hint="eastAsia"/>
                          <w:color w:val="000000" w:themeColor="text1"/>
                          <w:kern w:val="24"/>
                          <w:sz w:val="21"/>
                          <w:szCs w:val="21"/>
                        </w:rPr>
                        <w:t>退院により３週目から毎週水曜日</w:t>
                      </w:r>
                      <w:r w:rsidR="0000253D" w:rsidRPr="00807996">
                        <w:rPr>
                          <w:rFonts w:ascii="ＭＳ 明朝" w:eastAsia="ＭＳ 明朝" w:hAnsi="ＭＳ 明朝" w:cstheme="minorBidi" w:hint="eastAsia"/>
                          <w:color w:val="000000" w:themeColor="text1"/>
                          <w:kern w:val="24"/>
                          <w:sz w:val="21"/>
                          <w:szCs w:val="21"/>
                        </w:rPr>
                        <w:t>（週</w:t>
                      </w:r>
                      <w:r w:rsidR="0000253D" w:rsidRPr="00807996">
                        <w:rPr>
                          <w:rFonts w:ascii="ＭＳ 明朝" w:eastAsia="ＭＳ 明朝" w:hAnsi="ＭＳ 明朝" w:cstheme="minorBidi"/>
                          <w:color w:val="000000" w:themeColor="text1"/>
                          <w:kern w:val="24"/>
                          <w:sz w:val="21"/>
                          <w:szCs w:val="21"/>
                        </w:rPr>
                        <w:t>1回）</w:t>
                      </w:r>
                      <w:r w:rsidRPr="00807996">
                        <w:rPr>
                          <w:rFonts w:ascii="ＭＳ 明朝" w:eastAsia="ＭＳ 明朝" w:hAnsi="ＭＳ 明朝" w:cstheme="minorBidi" w:hint="eastAsia"/>
                          <w:color w:val="000000" w:themeColor="text1"/>
                          <w:kern w:val="24"/>
                          <w:sz w:val="21"/>
                          <w:szCs w:val="21"/>
                        </w:rPr>
                        <w:t>利用で月２回利用⇒</w:t>
                      </w:r>
                      <w:r w:rsidR="0000253D" w:rsidRPr="00AC2810">
                        <w:rPr>
                          <w:rFonts w:ascii="ＭＳ ゴシック" w:eastAsia="ＭＳ ゴシック" w:hAnsi="ＭＳ ゴシック" w:cstheme="minorBidi"/>
                          <w:b/>
                          <w:color w:val="EB1394"/>
                          <w:kern w:val="24"/>
                          <w:sz w:val="21"/>
                          <w:szCs w:val="21"/>
                        </w:rPr>
                        <w:t>１回単</w:t>
                      </w:r>
                      <w:r w:rsidR="0000253D" w:rsidRPr="00AC2810">
                        <w:rPr>
                          <w:rFonts w:ascii="ＭＳ ゴシック" w:eastAsia="ＭＳ ゴシック" w:hAnsi="ＭＳ ゴシック" w:cstheme="minorBidi" w:hint="eastAsia"/>
                          <w:b/>
                          <w:color w:val="EB1394"/>
                          <w:kern w:val="24"/>
                          <w:sz w:val="21"/>
                          <w:szCs w:val="21"/>
                        </w:rPr>
                        <w:t>位</w:t>
                      </w:r>
                    </w:p>
                    <w:p w:rsidR="003C78EB" w:rsidRDefault="003C78EB" w:rsidP="00271062">
                      <w:pPr>
                        <w:pStyle w:val="Web"/>
                        <w:snapToGrid w:val="0"/>
                        <w:spacing w:before="0" w:beforeAutospacing="0" w:after="0" w:afterAutospacing="0"/>
                        <w:rPr>
                          <w:rFonts w:ascii="ＭＳ ゴシック" w:eastAsia="ＭＳ ゴシック" w:hAnsi="ＭＳ ゴシック" w:cstheme="minorBidi"/>
                          <w:color w:val="000000" w:themeColor="text1"/>
                          <w:kern w:val="24"/>
                          <w:sz w:val="21"/>
                          <w:szCs w:val="21"/>
                        </w:rPr>
                      </w:pPr>
                      <w:r>
                        <w:rPr>
                          <w:rFonts w:ascii="ＭＳ ゴシック" w:eastAsia="ＭＳ ゴシック" w:hAnsi="ＭＳ ゴシック" w:cstheme="minorBidi" w:hint="eastAsia"/>
                          <w:color w:val="000000" w:themeColor="text1"/>
                          <w:kern w:val="24"/>
                          <w:sz w:val="21"/>
                          <w:szCs w:val="21"/>
                        </w:rPr>
                        <w:t xml:space="preserve">　</w:t>
                      </w:r>
                      <w:r>
                        <w:rPr>
                          <w:rFonts w:ascii="ＭＳ ゴシック" w:eastAsia="ＭＳ ゴシック" w:hAnsi="ＭＳ ゴシック" w:cstheme="minorBidi"/>
                          <w:color w:val="000000" w:themeColor="text1"/>
                          <w:kern w:val="24"/>
                          <w:sz w:val="21"/>
                          <w:szCs w:val="21"/>
                        </w:rPr>
                        <w:t xml:space="preserve">　　　　</w:t>
                      </w:r>
                      <w:r w:rsidRPr="00807996">
                        <w:rPr>
                          <w:rFonts w:ascii="ＭＳ 明朝" w:eastAsia="ＭＳ 明朝" w:hAnsi="ＭＳ 明朝" w:cstheme="minorBidi" w:hint="eastAsia"/>
                          <w:color w:val="000000" w:themeColor="text1"/>
                          <w:kern w:val="24"/>
                          <w:sz w:val="21"/>
                          <w:szCs w:val="21"/>
                        </w:rPr>
                        <w:t>退院により２週目から毎週水曜日</w:t>
                      </w:r>
                      <w:r w:rsidRPr="00807996">
                        <w:rPr>
                          <w:rFonts w:ascii="ＭＳ 明朝" w:eastAsia="ＭＳ 明朝" w:hAnsi="ＭＳ 明朝" w:cstheme="minorBidi"/>
                          <w:color w:val="000000" w:themeColor="text1"/>
                          <w:kern w:val="24"/>
                          <w:sz w:val="21"/>
                          <w:szCs w:val="21"/>
                        </w:rPr>
                        <w:t>と</w:t>
                      </w:r>
                      <w:r w:rsidRPr="00807996">
                        <w:rPr>
                          <w:rFonts w:ascii="ＭＳ 明朝" w:eastAsia="ＭＳ 明朝" w:hAnsi="ＭＳ 明朝" w:cstheme="minorBidi" w:hint="eastAsia"/>
                          <w:color w:val="000000" w:themeColor="text1"/>
                          <w:kern w:val="24"/>
                          <w:sz w:val="21"/>
                          <w:szCs w:val="21"/>
                        </w:rPr>
                        <w:t>金曜日</w:t>
                      </w:r>
                      <w:r w:rsidR="0000253D" w:rsidRPr="00807996">
                        <w:rPr>
                          <w:rFonts w:ascii="ＭＳ 明朝" w:eastAsia="ＭＳ 明朝" w:hAnsi="ＭＳ 明朝" w:cstheme="minorBidi" w:hint="eastAsia"/>
                          <w:color w:val="000000" w:themeColor="text1"/>
                          <w:kern w:val="24"/>
                          <w:sz w:val="21"/>
                          <w:szCs w:val="21"/>
                        </w:rPr>
                        <w:t>（週２</w:t>
                      </w:r>
                      <w:r w:rsidR="0000253D" w:rsidRPr="00807996">
                        <w:rPr>
                          <w:rFonts w:ascii="ＭＳ 明朝" w:eastAsia="ＭＳ 明朝" w:hAnsi="ＭＳ 明朝" w:cstheme="minorBidi"/>
                          <w:color w:val="000000" w:themeColor="text1"/>
                          <w:kern w:val="24"/>
                          <w:sz w:val="21"/>
                          <w:szCs w:val="21"/>
                        </w:rPr>
                        <w:t>回）</w:t>
                      </w:r>
                      <w:r w:rsidRPr="00807996">
                        <w:rPr>
                          <w:rFonts w:ascii="ＭＳ 明朝" w:eastAsia="ＭＳ 明朝" w:hAnsi="ＭＳ 明朝" w:cstheme="minorBidi" w:hint="eastAsia"/>
                          <w:color w:val="000000" w:themeColor="text1"/>
                          <w:kern w:val="24"/>
                          <w:sz w:val="21"/>
                          <w:szCs w:val="21"/>
                        </w:rPr>
                        <w:t>利用で月６回利用⇒</w:t>
                      </w:r>
                      <w:r w:rsidR="00271062" w:rsidRPr="00ED04B6">
                        <w:rPr>
                          <w:rFonts w:ascii="ＭＳ ゴシック" w:eastAsia="ＭＳ ゴシック" w:hAnsi="ＭＳ ゴシック" w:cstheme="minorBidi" w:hint="eastAsia"/>
                          <w:b/>
                          <w:color w:val="00B050"/>
                          <w:kern w:val="24"/>
                          <w:sz w:val="21"/>
                          <w:szCs w:val="21"/>
                        </w:rPr>
                        <w:t>月額単位を</w:t>
                      </w:r>
                      <w:r w:rsidR="00271062" w:rsidRPr="00ED04B6">
                        <w:rPr>
                          <w:rFonts w:ascii="ＭＳ ゴシック" w:eastAsia="ＭＳ ゴシック" w:hAnsi="ＭＳ ゴシック" w:cstheme="minorBidi"/>
                          <w:b/>
                          <w:color w:val="00B050"/>
                          <w:kern w:val="24"/>
                          <w:sz w:val="21"/>
                          <w:szCs w:val="21"/>
                        </w:rPr>
                        <w:t>利用</w:t>
                      </w:r>
                    </w:p>
                    <w:p w:rsidR="003C78EB" w:rsidRDefault="003C78EB" w:rsidP="00271062">
                      <w:pPr>
                        <w:pStyle w:val="Web"/>
                        <w:snapToGrid w:val="0"/>
                        <w:spacing w:before="0" w:beforeAutospacing="0" w:after="0" w:afterAutospacing="0"/>
                        <w:rPr>
                          <w:rFonts w:ascii="ＭＳ ゴシック" w:eastAsia="ＭＳ ゴシック" w:hAnsi="ＭＳ ゴシック" w:cstheme="minorBidi"/>
                          <w:color w:val="000000" w:themeColor="text1"/>
                          <w:kern w:val="24"/>
                          <w:sz w:val="21"/>
                          <w:szCs w:val="21"/>
                        </w:rPr>
                      </w:pPr>
                    </w:p>
                    <w:p w:rsidR="007E56EB" w:rsidRDefault="001E3BEB" w:rsidP="007E56EB">
                      <w:pPr>
                        <w:pStyle w:val="Web"/>
                        <w:snapToGrid w:val="0"/>
                        <w:spacing w:before="0" w:beforeAutospacing="0" w:after="0" w:afterAutospacing="0"/>
                        <w:rPr>
                          <w:rFonts w:ascii="ＭＳ ゴシック" w:eastAsia="ＭＳ ゴシック" w:hAnsi="ＭＳ ゴシック" w:cstheme="minorBidi"/>
                          <w:b/>
                          <w:bCs/>
                          <w:color w:val="000000" w:themeColor="text1"/>
                          <w:kern w:val="24"/>
                          <w:sz w:val="21"/>
                          <w:szCs w:val="21"/>
                        </w:rPr>
                      </w:pPr>
                      <w:r w:rsidRPr="00944341">
                        <w:rPr>
                          <w:rFonts w:ascii="ＭＳ ゴシック" w:eastAsia="ＭＳ ゴシック" w:hAnsi="ＭＳ ゴシック" w:hint="eastAsia"/>
                          <w:b/>
                          <w:sz w:val="21"/>
                          <w:szCs w:val="21"/>
                          <w:bdr w:val="single" w:sz="4" w:space="0" w:color="auto"/>
                        </w:rPr>
                        <w:t>注意</w:t>
                      </w:r>
                      <w:r>
                        <w:rPr>
                          <w:rFonts w:ascii="ＭＳ ゴシック" w:eastAsia="ＭＳ ゴシック" w:hAnsi="ＭＳ ゴシック" w:hint="eastAsia"/>
                          <w:b/>
                          <w:sz w:val="21"/>
                          <w:szCs w:val="21"/>
                          <w:bdr w:val="single" w:sz="4" w:space="0" w:color="auto"/>
                        </w:rPr>
                        <w:t>事項</w:t>
                      </w:r>
                    </w:p>
                    <w:p w:rsidR="003C78EB" w:rsidRPr="00800B95" w:rsidRDefault="003C78EB" w:rsidP="00271062">
                      <w:pPr>
                        <w:pStyle w:val="Web"/>
                        <w:snapToGrid w:val="0"/>
                        <w:spacing w:before="0" w:beforeAutospacing="0" w:after="0" w:afterAutospacing="0"/>
                        <w:rPr>
                          <w:rFonts w:ascii="ＭＳ ゴシック" w:eastAsia="ＭＳ ゴシック" w:hAnsi="ＭＳ ゴシック" w:cstheme="minorBidi"/>
                          <w:b/>
                          <w:bCs/>
                          <w:color w:val="000000" w:themeColor="text1"/>
                          <w:kern w:val="24"/>
                          <w:sz w:val="21"/>
                          <w:szCs w:val="21"/>
                        </w:rPr>
                      </w:pPr>
                      <w:r w:rsidRPr="00800B95">
                        <w:rPr>
                          <w:rFonts w:ascii="ＭＳ ゴシック" w:eastAsia="ＭＳ ゴシック" w:hAnsi="ＭＳ ゴシック" w:cstheme="minorBidi" w:hint="eastAsia"/>
                          <w:b/>
                          <w:bCs/>
                          <w:color w:val="000000" w:themeColor="text1"/>
                          <w:kern w:val="24"/>
                          <w:sz w:val="21"/>
                          <w:szCs w:val="21"/>
                        </w:rPr>
                        <w:t>●</w:t>
                      </w:r>
                      <w:r w:rsidR="00F66AC3" w:rsidRPr="00800B95">
                        <w:rPr>
                          <w:rFonts w:ascii="ＭＳ ゴシック" w:eastAsia="ＭＳ ゴシック" w:hAnsi="ＭＳ ゴシック" w:cstheme="minorBidi" w:hint="eastAsia"/>
                          <w:b/>
                          <w:bCs/>
                          <w:color w:val="000000" w:themeColor="text1"/>
                          <w:kern w:val="24"/>
                          <w:sz w:val="21"/>
                          <w:szCs w:val="21"/>
                        </w:rPr>
                        <w:t>月額</w:t>
                      </w:r>
                      <w:r w:rsidR="00F66AC3" w:rsidRPr="00800B95">
                        <w:rPr>
                          <w:rFonts w:ascii="ＭＳ ゴシック" w:eastAsia="ＭＳ ゴシック" w:hAnsi="ＭＳ ゴシック" w:cstheme="minorBidi"/>
                          <w:b/>
                          <w:bCs/>
                          <w:color w:val="000000" w:themeColor="text1"/>
                          <w:kern w:val="24"/>
                          <w:sz w:val="21"/>
                          <w:szCs w:val="21"/>
                        </w:rPr>
                        <w:t>包括報酬の</w:t>
                      </w:r>
                      <w:r w:rsidRPr="00800B95">
                        <w:rPr>
                          <w:rFonts w:ascii="ＭＳ ゴシック" w:eastAsia="ＭＳ ゴシック" w:hAnsi="ＭＳ ゴシック" w:cstheme="minorBidi" w:hint="eastAsia"/>
                          <w:b/>
                          <w:bCs/>
                          <w:color w:val="000000" w:themeColor="text1"/>
                          <w:kern w:val="24"/>
                          <w:sz w:val="21"/>
                          <w:szCs w:val="21"/>
                        </w:rPr>
                        <w:t>日割り</w:t>
                      </w:r>
                      <w:r w:rsidR="00583907" w:rsidRPr="00800B95">
                        <w:rPr>
                          <w:rFonts w:ascii="ＭＳ ゴシック" w:eastAsia="ＭＳ ゴシック" w:hAnsi="ＭＳ ゴシック" w:cstheme="minorBidi" w:hint="eastAsia"/>
                          <w:b/>
                          <w:bCs/>
                          <w:color w:val="000000" w:themeColor="text1"/>
                          <w:kern w:val="24"/>
                          <w:sz w:val="21"/>
                          <w:szCs w:val="21"/>
                        </w:rPr>
                        <w:t>請求に</w:t>
                      </w:r>
                      <w:r w:rsidR="00583907" w:rsidRPr="00800B95">
                        <w:rPr>
                          <w:rFonts w:ascii="ＭＳ ゴシック" w:eastAsia="ＭＳ ゴシック" w:hAnsi="ＭＳ ゴシック" w:cstheme="minorBidi"/>
                          <w:b/>
                          <w:bCs/>
                          <w:color w:val="000000" w:themeColor="text1"/>
                          <w:kern w:val="24"/>
                          <w:sz w:val="21"/>
                          <w:szCs w:val="21"/>
                        </w:rPr>
                        <w:t>かかる適用につ</w:t>
                      </w:r>
                      <w:r w:rsidR="00583907" w:rsidRPr="00800B95">
                        <w:rPr>
                          <w:rFonts w:ascii="ＭＳ ゴシック" w:eastAsia="ＭＳ ゴシック" w:hAnsi="ＭＳ ゴシック" w:cstheme="minorBidi" w:hint="eastAsia"/>
                          <w:b/>
                          <w:bCs/>
                          <w:color w:val="000000" w:themeColor="text1"/>
                          <w:kern w:val="24"/>
                          <w:sz w:val="21"/>
                          <w:szCs w:val="21"/>
                        </w:rPr>
                        <w:t>いて</w:t>
                      </w:r>
                    </w:p>
                    <w:p w:rsidR="00A847CF" w:rsidRDefault="007E56EB" w:rsidP="00A847CF">
                      <w:pPr>
                        <w:pStyle w:val="Web"/>
                        <w:snapToGrid w:val="0"/>
                        <w:spacing w:before="0" w:beforeAutospacing="0" w:after="0" w:afterAutospacing="0"/>
                        <w:ind w:leftChars="400" w:left="840"/>
                        <w:rPr>
                          <w:rFonts w:ascii="ＭＳ ゴシック" w:eastAsia="ＭＳ ゴシック" w:hAnsi="ＭＳ ゴシック" w:cstheme="minorBidi"/>
                          <w:color w:val="000000" w:themeColor="text1"/>
                          <w:kern w:val="24"/>
                          <w:sz w:val="21"/>
                          <w:szCs w:val="21"/>
                          <w:u w:val="wave"/>
                        </w:rPr>
                      </w:pPr>
                      <w:r w:rsidRPr="00DE5491">
                        <w:rPr>
                          <w:rFonts w:ascii="ＭＳ 明朝" w:eastAsia="ＭＳ 明朝" w:hAnsi="ＭＳ 明朝" w:hint="eastAsia"/>
                          <w:kern w:val="24"/>
                          <w:sz w:val="21"/>
                          <w:szCs w:val="21"/>
                        </w:rPr>
                        <w:t>平成28年3月31日付厚生労働省事務連絡「介護保険事務処理</w:t>
                      </w:r>
                      <w:r w:rsidRPr="00DE5491">
                        <w:rPr>
                          <w:rFonts w:ascii="ＭＳ 明朝" w:eastAsia="ＭＳ 明朝" w:hAnsi="ＭＳ 明朝"/>
                          <w:kern w:val="24"/>
                          <w:sz w:val="21"/>
                          <w:szCs w:val="21"/>
                        </w:rPr>
                        <w:t xml:space="preserve"> </w:t>
                      </w:r>
                      <w:r w:rsidRPr="00DE5491">
                        <w:rPr>
                          <w:rFonts w:ascii="ＭＳ 明朝" w:eastAsia="ＭＳ 明朝" w:hAnsi="ＭＳ 明朝" w:hint="eastAsia"/>
                          <w:kern w:val="24"/>
                          <w:sz w:val="21"/>
                          <w:szCs w:val="21"/>
                        </w:rPr>
                        <w:t xml:space="preserve">システム変更に係る参考資料の送付について（確定版）　</w:t>
                      </w:r>
                      <w:r w:rsidRPr="00DE5491">
                        <w:rPr>
                          <w:rFonts w:ascii="ＭＳ 明朝" w:eastAsia="ＭＳ 明朝" w:hAnsi="ＭＳ 明朝"/>
                          <w:kern w:val="24"/>
                          <w:sz w:val="21"/>
                          <w:szCs w:val="21"/>
                        </w:rPr>
                        <w:t>Ⅰ-資料９</w:t>
                      </w:r>
                      <w:r w:rsidRPr="00DE5491">
                        <w:rPr>
                          <w:rFonts w:ascii="ＭＳ 明朝" w:eastAsia="ＭＳ 明朝" w:hAnsi="ＭＳ 明朝" w:hint="eastAsia"/>
                          <w:kern w:val="24"/>
                          <w:sz w:val="21"/>
                          <w:szCs w:val="21"/>
                        </w:rPr>
                        <w:t>」</w:t>
                      </w:r>
                      <w:r w:rsidR="003C78EB" w:rsidRPr="00DE5491">
                        <w:rPr>
                          <w:rFonts w:ascii="ＭＳ 明朝" w:eastAsia="ＭＳ 明朝" w:hAnsi="ＭＳ 明朝" w:cstheme="minorBidi" w:hint="eastAsia"/>
                          <w:color w:val="000000" w:themeColor="text1"/>
                          <w:kern w:val="24"/>
                          <w:sz w:val="21"/>
                          <w:szCs w:val="21"/>
                        </w:rPr>
                        <w:t>に基づき、</w:t>
                      </w:r>
                      <w:r w:rsidR="003C78EB" w:rsidRPr="00800B95">
                        <w:rPr>
                          <w:rFonts w:ascii="ＭＳ ゴシック" w:eastAsia="ＭＳ ゴシック" w:hAnsi="ＭＳ ゴシック" w:cstheme="minorBidi" w:hint="eastAsia"/>
                          <w:color w:val="000000" w:themeColor="text1"/>
                          <w:kern w:val="24"/>
                          <w:sz w:val="21"/>
                          <w:szCs w:val="21"/>
                          <w:u w:val="wave"/>
                        </w:rPr>
                        <w:t>日割りにて算定をする。</w:t>
                      </w:r>
                    </w:p>
                    <w:p w:rsidR="00851355" w:rsidRDefault="00851355" w:rsidP="00A847CF">
                      <w:pPr>
                        <w:pStyle w:val="Web"/>
                        <w:snapToGrid w:val="0"/>
                        <w:spacing w:before="0" w:beforeAutospacing="0" w:after="0" w:afterAutospacing="0"/>
                        <w:rPr>
                          <w:rFonts w:ascii="ＭＳ ゴシック" w:eastAsia="ＭＳ ゴシック" w:hAnsi="ＭＳ ゴシック"/>
                          <w:b/>
                          <w:color w:val="00B050"/>
                          <w:sz w:val="21"/>
                          <w:szCs w:val="21"/>
                        </w:rPr>
                      </w:pPr>
                    </w:p>
                    <w:p w:rsidR="00A847CF" w:rsidRDefault="00851355" w:rsidP="00A847CF">
                      <w:pPr>
                        <w:pStyle w:val="Web"/>
                        <w:snapToGrid w:val="0"/>
                        <w:spacing w:before="0" w:beforeAutospacing="0" w:after="0" w:afterAutospacing="0"/>
                        <w:rPr>
                          <w:rFonts w:ascii="ＭＳ ゴシック" w:eastAsia="ＭＳ ゴシック" w:hAnsi="ＭＳ ゴシック"/>
                          <w:sz w:val="21"/>
                          <w:szCs w:val="21"/>
                          <w:u w:val="wave"/>
                        </w:rPr>
                      </w:pPr>
                      <w:r w:rsidRPr="00851355">
                        <w:rPr>
                          <w:rFonts w:ascii="ＭＳ ゴシック" w:eastAsia="ＭＳ ゴシック" w:hAnsi="ＭＳ ゴシック" w:hint="eastAsia"/>
                          <w:b/>
                          <w:sz w:val="21"/>
                          <w:szCs w:val="21"/>
                        </w:rPr>
                        <w:t>●</w:t>
                      </w:r>
                      <w:r w:rsidR="00A847CF" w:rsidRPr="00944341">
                        <w:rPr>
                          <w:rFonts w:ascii="ＭＳ ゴシック" w:eastAsia="ＭＳ ゴシック" w:hAnsi="ＭＳ ゴシック" w:hint="eastAsia"/>
                          <w:b/>
                          <w:color w:val="00B050"/>
                          <w:sz w:val="21"/>
                          <w:szCs w:val="21"/>
                        </w:rPr>
                        <w:t>「</w:t>
                      </w:r>
                      <w:r w:rsidR="00A847CF" w:rsidRPr="00944341">
                        <w:rPr>
                          <w:rFonts w:ascii="ＭＳ ゴシック" w:eastAsia="ＭＳ ゴシック" w:hAnsi="ＭＳ ゴシック"/>
                          <w:b/>
                          <w:color w:val="00B050"/>
                          <w:sz w:val="21"/>
                          <w:szCs w:val="21"/>
                        </w:rPr>
                        <w:t>月額単位を利用」</w:t>
                      </w:r>
                      <w:r w:rsidR="00A847CF" w:rsidRPr="005C0A5D">
                        <w:rPr>
                          <w:rFonts w:ascii="ＭＳ ゴシック" w:eastAsia="ＭＳ ゴシック" w:hAnsi="ＭＳ ゴシック" w:hint="eastAsia"/>
                          <w:sz w:val="21"/>
                          <w:szCs w:val="21"/>
                        </w:rPr>
                        <w:t>は、月額</w:t>
                      </w:r>
                      <w:r w:rsidR="00A847CF" w:rsidRPr="005C0A5D">
                        <w:rPr>
                          <w:rFonts w:ascii="ＭＳ ゴシック" w:eastAsia="ＭＳ ゴシック" w:hAnsi="ＭＳ ゴシック"/>
                          <w:sz w:val="21"/>
                          <w:szCs w:val="21"/>
                        </w:rPr>
                        <w:t>包括</w:t>
                      </w:r>
                      <w:r w:rsidR="00A847CF" w:rsidRPr="005C0A5D">
                        <w:rPr>
                          <w:rFonts w:ascii="ＭＳ ゴシック" w:eastAsia="ＭＳ ゴシック" w:hAnsi="ＭＳ ゴシック" w:hint="eastAsia"/>
                          <w:sz w:val="21"/>
                          <w:szCs w:val="21"/>
                        </w:rPr>
                        <w:t>報酬</w:t>
                      </w:r>
                      <w:r w:rsidR="00A847CF" w:rsidRPr="005C0A5D">
                        <w:rPr>
                          <w:rFonts w:ascii="ＭＳ ゴシック" w:eastAsia="ＭＳ ゴシック" w:hAnsi="ＭＳ ゴシック"/>
                          <w:sz w:val="21"/>
                          <w:szCs w:val="21"/>
                        </w:rPr>
                        <w:t>の単位を利用するが</w:t>
                      </w:r>
                      <w:r w:rsidR="00A847CF" w:rsidRPr="005C0A5D">
                        <w:rPr>
                          <w:rFonts w:ascii="ＭＳ ゴシック" w:eastAsia="ＭＳ ゴシック" w:hAnsi="ＭＳ ゴシック" w:hint="eastAsia"/>
                          <w:sz w:val="21"/>
                          <w:szCs w:val="21"/>
                          <w:u w:val="wave"/>
                        </w:rPr>
                        <w:t>「月額</w:t>
                      </w:r>
                      <w:r w:rsidR="00A847CF" w:rsidRPr="005C0A5D">
                        <w:rPr>
                          <w:rFonts w:ascii="ＭＳ ゴシック" w:eastAsia="ＭＳ ゴシック" w:hAnsi="ＭＳ ゴシック"/>
                          <w:sz w:val="21"/>
                          <w:szCs w:val="21"/>
                          <w:u w:val="wave"/>
                        </w:rPr>
                        <w:t>包括</w:t>
                      </w:r>
                      <w:r w:rsidR="00A847CF" w:rsidRPr="005C0A5D">
                        <w:rPr>
                          <w:rFonts w:ascii="ＭＳ ゴシック" w:eastAsia="ＭＳ ゴシック" w:hAnsi="ＭＳ ゴシック" w:hint="eastAsia"/>
                          <w:sz w:val="21"/>
                          <w:szCs w:val="21"/>
                          <w:u w:val="wave"/>
                        </w:rPr>
                        <w:t>報酬」とは</w:t>
                      </w:r>
                      <w:r w:rsidR="00A847CF" w:rsidRPr="005C0A5D">
                        <w:rPr>
                          <w:rFonts w:ascii="ＭＳ ゴシック" w:eastAsia="ＭＳ ゴシック" w:hAnsi="ＭＳ ゴシック"/>
                          <w:sz w:val="21"/>
                          <w:szCs w:val="21"/>
                          <w:u w:val="wave"/>
                        </w:rPr>
                        <w:t>取扱わない。</w:t>
                      </w:r>
                    </w:p>
                    <w:p w:rsidR="00A847CF" w:rsidRPr="00FE41DC" w:rsidRDefault="00A847CF" w:rsidP="00A847CF">
                      <w:pPr>
                        <w:pStyle w:val="Web"/>
                        <w:snapToGrid w:val="0"/>
                        <w:spacing w:before="0" w:beforeAutospacing="0" w:after="0" w:afterAutospacing="0"/>
                        <w:ind w:firstLineChars="200" w:firstLine="422"/>
                        <w:rPr>
                          <w:rFonts w:ascii="ＭＳ ゴシック" w:eastAsia="ＭＳ ゴシック" w:hAnsi="ＭＳ ゴシック" w:cstheme="minorBidi"/>
                          <w:kern w:val="24"/>
                          <w:sz w:val="21"/>
                          <w:szCs w:val="21"/>
                          <w:u w:val="wave"/>
                        </w:rPr>
                      </w:pPr>
                      <w:r w:rsidRPr="00944341">
                        <w:rPr>
                          <w:rFonts w:ascii="ＭＳ ゴシック" w:eastAsia="ＭＳ ゴシック" w:hAnsi="ＭＳ ゴシック" w:cstheme="minorBidi" w:hint="eastAsia"/>
                          <w:b/>
                          <w:kern w:val="24"/>
                          <w:sz w:val="21"/>
                          <w:szCs w:val="21"/>
                          <w:u w:val="wave"/>
                        </w:rPr>
                        <w:t>よって</w:t>
                      </w:r>
                      <w:r w:rsidRPr="00FE41DC">
                        <w:rPr>
                          <w:rFonts w:ascii="ＭＳ ゴシック" w:eastAsia="ＭＳ ゴシック" w:hAnsi="ＭＳ ゴシック" w:cstheme="minorBidi" w:hint="eastAsia"/>
                          <w:b/>
                          <w:color w:val="00B050"/>
                          <w:kern w:val="24"/>
                          <w:sz w:val="21"/>
                          <w:szCs w:val="21"/>
                          <w:u w:val="wave"/>
                        </w:rPr>
                        <w:t>「</w:t>
                      </w:r>
                      <w:r w:rsidRPr="00FE41DC">
                        <w:rPr>
                          <w:rFonts w:ascii="ＭＳ ゴシック" w:eastAsia="ＭＳ ゴシック" w:hAnsi="ＭＳ ゴシック" w:cstheme="minorBidi"/>
                          <w:b/>
                          <w:color w:val="00B050"/>
                          <w:kern w:val="24"/>
                          <w:sz w:val="21"/>
                          <w:szCs w:val="21"/>
                          <w:u w:val="wave"/>
                        </w:rPr>
                        <w:t>月額単位を利用</w:t>
                      </w:r>
                      <w:r w:rsidRPr="00FE41DC">
                        <w:rPr>
                          <w:rFonts w:ascii="ＭＳ ゴシック" w:eastAsia="ＭＳ ゴシック" w:hAnsi="ＭＳ ゴシック" w:cstheme="minorBidi" w:hint="eastAsia"/>
                          <w:b/>
                          <w:color w:val="00B050"/>
                          <w:kern w:val="24"/>
                          <w:sz w:val="21"/>
                          <w:szCs w:val="21"/>
                          <w:u w:val="wave"/>
                        </w:rPr>
                        <w:t>」</w:t>
                      </w:r>
                      <w:r w:rsidRPr="00FE41DC">
                        <w:rPr>
                          <w:rFonts w:ascii="ＭＳ ゴシック" w:eastAsia="ＭＳ ゴシック" w:hAnsi="ＭＳ ゴシック" w:cstheme="minorBidi" w:hint="eastAsia"/>
                          <w:kern w:val="24"/>
                          <w:sz w:val="21"/>
                          <w:szCs w:val="21"/>
                          <w:u w:val="wave"/>
                        </w:rPr>
                        <w:t>の</w:t>
                      </w:r>
                      <w:r w:rsidRPr="00FE41DC">
                        <w:rPr>
                          <w:rFonts w:ascii="ＭＳ ゴシック" w:eastAsia="ＭＳ ゴシック" w:hAnsi="ＭＳ ゴシック" w:cstheme="minorBidi"/>
                          <w:kern w:val="24"/>
                          <w:sz w:val="21"/>
                          <w:szCs w:val="21"/>
                          <w:u w:val="wave"/>
                        </w:rPr>
                        <w:t>場合</w:t>
                      </w:r>
                      <w:r w:rsidRPr="00FE41DC">
                        <w:rPr>
                          <w:rFonts w:ascii="ＭＳ ゴシック" w:eastAsia="ＭＳ ゴシック" w:hAnsi="ＭＳ ゴシック" w:cstheme="minorBidi" w:hint="eastAsia"/>
                          <w:kern w:val="24"/>
                          <w:sz w:val="21"/>
                          <w:szCs w:val="21"/>
                          <w:u w:val="wave"/>
                        </w:rPr>
                        <w:t>、</w:t>
                      </w:r>
                      <w:r w:rsidRPr="00FE41DC">
                        <w:rPr>
                          <w:rFonts w:ascii="ＭＳ ゴシック" w:eastAsia="ＭＳ ゴシック" w:hAnsi="ＭＳ ゴシック" w:cstheme="minorBidi"/>
                          <w:kern w:val="24"/>
                          <w:sz w:val="21"/>
                          <w:szCs w:val="21"/>
                          <w:u w:val="wave"/>
                        </w:rPr>
                        <w:t>日割り算定</w:t>
                      </w:r>
                      <w:r w:rsidR="00DE5491">
                        <w:rPr>
                          <w:rFonts w:ascii="ＭＳ ゴシック" w:eastAsia="ＭＳ ゴシック" w:hAnsi="ＭＳ ゴシック" w:cstheme="minorBidi" w:hint="eastAsia"/>
                          <w:kern w:val="24"/>
                          <w:sz w:val="21"/>
                          <w:szCs w:val="21"/>
                          <w:u w:val="wave"/>
                        </w:rPr>
                        <w:t>の</w:t>
                      </w:r>
                      <w:r w:rsidR="00DE5491">
                        <w:rPr>
                          <w:rFonts w:ascii="ＭＳ ゴシック" w:eastAsia="ＭＳ ゴシック" w:hAnsi="ＭＳ ゴシック" w:cstheme="minorBidi"/>
                          <w:kern w:val="24"/>
                          <w:sz w:val="21"/>
                          <w:szCs w:val="21"/>
                          <w:u w:val="wave"/>
                        </w:rPr>
                        <w:t>対象事由からは除外</w:t>
                      </w:r>
                      <w:r w:rsidR="00DE5491">
                        <w:rPr>
                          <w:rFonts w:ascii="ＭＳ ゴシック" w:eastAsia="ＭＳ ゴシック" w:hAnsi="ＭＳ ゴシック" w:cstheme="minorBidi" w:hint="eastAsia"/>
                          <w:kern w:val="24"/>
                          <w:sz w:val="21"/>
                          <w:szCs w:val="21"/>
                          <w:u w:val="wave"/>
                        </w:rPr>
                        <w:t>。</w:t>
                      </w:r>
                      <w:r w:rsidRPr="00FE41DC">
                        <w:rPr>
                          <w:rFonts w:ascii="ＭＳ ゴシック" w:eastAsia="ＭＳ ゴシック" w:hAnsi="ＭＳ ゴシック" w:cstheme="minorBidi" w:hint="eastAsia"/>
                          <w:kern w:val="24"/>
                          <w:sz w:val="21"/>
                          <w:szCs w:val="21"/>
                        </w:rPr>
                        <w:t>（</w:t>
                      </w:r>
                      <w:r w:rsidR="00DE5491">
                        <w:rPr>
                          <w:rFonts w:ascii="ＭＳ ゴシック" w:eastAsia="ＭＳ ゴシック" w:hAnsi="ＭＳ ゴシック" w:hint="eastAsia"/>
                          <w:sz w:val="20"/>
                          <w:szCs w:val="20"/>
                        </w:rPr>
                        <w:t>日割り算定は</w:t>
                      </w:r>
                      <w:r w:rsidR="00DE5491">
                        <w:rPr>
                          <w:rFonts w:ascii="ＭＳ ゴシック" w:eastAsia="ＭＳ ゴシック" w:hAnsi="ＭＳ ゴシック"/>
                          <w:sz w:val="20"/>
                          <w:szCs w:val="20"/>
                        </w:rPr>
                        <w:t>しない</w:t>
                      </w:r>
                      <w:r>
                        <w:rPr>
                          <w:rFonts w:ascii="ＭＳ ゴシック" w:eastAsia="ＭＳ ゴシック" w:hAnsi="ＭＳ ゴシック" w:hint="eastAsia"/>
                          <w:sz w:val="20"/>
                          <w:szCs w:val="20"/>
                        </w:rPr>
                        <w:t>）</w:t>
                      </w:r>
                    </w:p>
                    <w:p w:rsidR="00A847CF" w:rsidRPr="00944341" w:rsidRDefault="00A847CF" w:rsidP="00A847CF">
                      <w:pPr>
                        <w:spacing w:line="240" w:lineRule="atLeast"/>
                        <w:ind w:leftChars="400" w:left="1320" w:hangingChars="300" w:hanging="480"/>
                        <w:rPr>
                          <w:rFonts w:ascii="ＭＳ 明朝" w:eastAsia="ＭＳ 明朝" w:hAnsi="ＭＳ 明朝"/>
                          <w:kern w:val="24"/>
                          <w:sz w:val="16"/>
                          <w:szCs w:val="16"/>
                        </w:rPr>
                      </w:pPr>
                      <w:r w:rsidRPr="005C0A5D">
                        <w:rPr>
                          <w:rFonts w:ascii="ＭＳ 明朝" w:eastAsia="ＭＳ 明朝" w:hAnsi="ＭＳ 明朝" w:hint="eastAsia"/>
                          <w:color w:val="000000" w:themeColor="text1"/>
                          <w:kern w:val="24"/>
                          <w:sz w:val="16"/>
                          <w:szCs w:val="16"/>
                        </w:rPr>
                        <w:t>参考</w:t>
                      </w:r>
                      <w:r w:rsidRPr="00944341">
                        <w:rPr>
                          <w:rFonts w:ascii="ＭＳ 明朝" w:eastAsia="ＭＳ 明朝" w:hAnsi="ＭＳ 明朝" w:hint="eastAsia"/>
                          <w:kern w:val="24"/>
                          <w:sz w:val="16"/>
                          <w:szCs w:val="16"/>
                        </w:rPr>
                        <w:t>：Ｈ</w:t>
                      </w:r>
                      <w:r w:rsidRPr="00944341">
                        <w:rPr>
                          <w:rFonts w:ascii="ＭＳ 明朝" w:eastAsia="ＭＳ 明朝" w:hAnsi="ＭＳ 明朝"/>
                          <w:kern w:val="24"/>
                          <w:sz w:val="16"/>
                          <w:szCs w:val="16"/>
                        </w:rPr>
                        <w:t>30.1.18</w:t>
                      </w:r>
                      <w:r w:rsidRPr="00944341">
                        <w:rPr>
                          <w:rFonts w:ascii="ＭＳ 明朝" w:eastAsia="ＭＳ 明朝" w:hAnsi="ＭＳ 明朝" w:hint="eastAsia"/>
                          <w:sz w:val="16"/>
                          <w:szCs w:val="16"/>
                        </w:rPr>
                        <w:t>「介護予防・日常生活支援総合事業」に関する事業者説明会（丹南５市町合同）にて</w:t>
                      </w:r>
                      <w:r w:rsidRPr="00944341">
                        <w:rPr>
                          <w:rFonts w:ascii="ＭＳ 明朝" w:eastAsia="ＭＳ 明朝" w:hAnsi="ＭＳ 明朝"/>
                          <w:sz w:val="16"/>
                          <w:szCs w:val="16"/>
                        </w:rPr>
                        <w:t>配布の参考</w:t>
                      </w:r>
                      <w:r w:rsidRPr="00944341">
                        <w:rPr>
                          <w:rFonts w:ascii="ＭＳ 明朝" w:eastAsia="ＭＳ 明朝" w:hAnsi="ＭＳ 明朝"/>
                          <w:kern w:val="24"/>
                          <w:sz w:val="16"/>
                          <w:szCs w:val="16"/>
                        </w:rPr>
                        <w:t>資料</w:t>
                      </w:r>
                      <w:r w:rsidRPr="00944341">
                        <w:rPr>
                          <w:rFonts w:ascii="ＭＳ 明朝" w:eastAsia="ＭＳ 明朝" w:hAnsi="ＭＳ 明朝" w:hint="eastAsia"/>
                          <w:kern w:val="24"/>
                          <w:sz w:val="16"/>
                          <w:szCs w:val="16"/>
                        </w:rPr>
                        <w:t>「平成28年3月31日付厚生労働省事務連絡「介護保険事務処理</w:t>
                      </w:r>
                      <w:r w:rsidRPr="00944341">
                        <w:rPr>
                          <w:rFonts w:ascii="ＭＳ 明朝" w:eastAsia="ＭＳ 明朝" w:hAnsi="ＭＳ 明朝"/>
                          <w:kern w:val="24"/>
                          <w:sz w:val="16"/>
                          <w:szCs w:val="16"/>
                        </w:rPr>
                        <w:t xml:space="preserve"> </w:t>
                      </w:r>
                      <w:r w:rsidRPr="00944341">
                        <w:rPr>
                          <w:rFonts w:ascii="ＭＳ 明朝" w:eastAsia="ＭＳ 明朝" w:hAnsi="ＭＳ 明朝" w:hint="eastAsia"/>
                          <w:kern w:val="24"/>
                          <w:sz w:val="16"/>
                          <w:szCs w:val="16"/>
                        </w:rPr>
                        <w:t xml:space="preserve">システム変更に係る参考資料の送付について（確定版）　</w:t>
                      </w:r>
                      <w:r w:rsidRPr="00944341">
                        <w:rPr>
                          <w:rFonts w:ascii="ＭＳ 明朝" w:eastAsia="ＭＳ 明朝" w:hAnsi="ＭＳ 明朝"/>
                          <w:kern w:val="24"/>
                          <w:sz w:val="16"/>
                          <w:szCs w:val="16"/>
                        </w:rPr>
                        <w:t>Ⅰ-資料９</w:t>
                      </w:r>
                      <w:r w:rsidRPr="00944341">
                        <w:rPr>
                          <w:rFonts w:ascii="ＭＳ 明朝" w:eastAsia="ＭＳ 明朝" w:hAnsi="ＭＳ 明朝" w:hint="eastAsia"/>
                          <w:kern w:val="24"/>
                          <w:sz w:val="16"/>
                          <w:szCs w:val="16"/>
                        </w:rPr>
                        <w:t>」</w:t>
                      </w:r>
                    </w:p>
                    <w:p w:rsidR="00A847CF" w:rsidRPr="00944341" w:rsidRDefault="00A847CF" w:rsidP="00A847CF">
                      <w:pPr>
                        <w:spacing w:line="240" w:lineRule="atLeast"/>
                        <w:ind w:leftChars="900" w:left="1890"/>
                        <w:rPr>
                          <w:rFonts w:ascii="ＭＳ 明朝" w:eastAsia="ＭＳ 明朝" w:hAnsi="ＭＳ 明朝"/>
                          <w:sz w:val="16"/>
                          <w:szCs w:val="16"/>
                        </w:rPr>
                      </w:pPr>
                      <w:r w:rsidRPr="00944341">
                        <w:rPr>
                          <w:rFonts w:ascii="ＭＳ 明朝" w:eastAsia="ＭＳ 明朝" w:hAnsi="ＭＳ 明朝" w:hint="eastAsia"/>
                          <w:kern w:val="24"/>
                          <w:sz w:val="16"/>
                          <w:szCs w:val="16"/>
                        </w:rPr>
                        <w:t>月額</w:t>
                      </w:r>
                      <w:r w:rsidRPr="00944341">
                        <w:rPr>
                          <w:rFonts w:ascii="ＭＳ 明朝" w:eastAsia="ＭＳ 明朝" w:hAnsi="ＭＳ 明朝"/>
                          <w:kern w:val="24"/>
                          <w:sz w:val="16"/>
                          <w:szCs w:val="16"/>
                        </w:rPr>
                        <w:t>包括報酬の日割り請求に</w:t>
                      </w:r>
                      <w:r w:rsidRPr="00944341">
                        <w:rPr>
                          <w:rFonts w:ascii="ＭＳ 明朝" w:eastAsia="ＭＳ 明朝" w:hAnsi="ＭＳ 明朝" w:hint="eastAsia"/>
                          <w:kern w:val="24"/>
                          <w:sz w:val="16"/>
                          <w:szCs w:val="16"/>
                        </w:rPr>
                        <w:t>かかる適用</w:t>
                      </w:r>
                      <w:r w:rsidRPr="00944341">
                        <w:rPr>
                          <w:rFonts w:ascii="ＭＳ 明朝" w:eastAsia="ＭＳ 明朝" w:hAnsi="ＭＳ 明朝"/>
                          <w:kern w:val="24"/>
                          <w:sz w:val="16"/>
                          <w:szCs w:val="16"/>
                        </w:rPr>
                        <w:t>に関する資料の</w:t>
                      </w:r>
                      <w:r w:rsidRPr="00944341">
                        <w:rPr>
                          <w:rFonts w:ascii="ＭＳ 明朝" w:eastAsia="ＭＳ 明朝" w:hAnsi="ＭＳ 明朝" w:hint="eastAsia"/>
                          <w:kern w:val="24"/>
                          <w:sz w:val="16"/>
                          <w:szCs w:val="16"/>
                        </w:rPr>
                        <w:t>Ｐ４</w:t>
                      </w:r>
                      <w:r>
                        <w:rPr>
                          <w:rFonts w:ascii="ＭＳ 明朝" w:eastAsia="ＭＳ 明朝" w:hAnsi="ＭＳ 明朝" w:hint="eastAsia"/>
                          <w:kern w:val="24"/>
                          <w:sz w:val="16"/>
                          <w:szCs w:val="16"/>
                        </w:rPr>
                        <w:t>の</w:t>
                      </w:r>
                      <w:r w:rsidRPr="00944341">
                        <w:rPr>
                          <w:rFonts w:ascii="ＭＳ 明朝" w:eastAsia="ＭＳ 明朝" w:hAnsi="ＭＳ 明朝" w:hint="eastAsia"/>
                          <w:kern w:val="24"/>
                          <w:sz w:val="16"/>
                          <w:szCs w:val="16"/>
                        </w:rPr>
                        <w:t>★印の部分の「</w:t>
                      </w:r>
                      <w:r w:rsidRPr="00944341">
                        <w:rPr>
                          <w:rFonts w:ascii="ＭＳ 明朝" w:eastAsia="ＭＳ 明朝" w:hAnsi="ＭＳ 明朝" w:hint="eastAsia"/>
                          <w:bCs/>
                          <w:kern w:val="24"/>
                          <w:sz w:val="16"/>
                          <w:szCs w:val="16"/>
                        </w:rPr>
                        <w:t>月途中の利用者との契約開始及び契約解除」</w:t>
                      </w:r>
                      <w:r>
                        <w:rPr>
                          <w:rFonts w:ascii="ＭＳ 明朝" w:eastAsia="ＭＳ 明朝" w:hAnsi="ＭＳ 明朝" w:hint="eastAsia"/>
                          <w:bCs/>
                          <w:kern w:val="24"/>
                          <w:sz w:val="16"/>
                          <w:szCs w:val="16"/>
                        </w:rPr>
                        <w:t>について</w:t>
                      </w:r>
                      <w:r w:rsidRPr="00944341">
                        <w:rPr>
                          <w:rFonts w:ascii="ＭＳ 明朝" w:eastAsia="ＭＳ 明朝" w:hAnsi="ＭＳ 明朝" w:hint="eastAsia"/>
                          <w:bCs/>
                          <w:kern w:val="24"/>
                          <w:sz w:val="16"/>
                          <w:szCs w:val="16"/>
                        </w:rPr>
                        <w:t>は</w:t>
                      </w:r>
                      <w:r>
                        <w:rPr>
                          <w:rFonts w:ascii="ＭＳ 明朝" w:eastAsia="ＭＳ 明朝" w:hAnsi="ＭＳ 明朝" w:hint="eastAsia"/>
                          <w:bCs/>
                          <w:kern w:val="24"/>
                          <w:sz w:val="16"/>
                          <w:szCs w:val="16"/>
                        </w:rPr>
                        <w:t>、</w:t>
                      </w:r>
                      <w:r w:rsidRPr="00944341">
                        <w:rPr>
                          <w:rFonts w:ascii="ＭＳ 明朝" w:eastAsia="ＭＳ 明朝" w:hAnsi="ＭＳ 明朝" w:hint="eastAsia"/>
                          <w:bCs/>
                          <w:kern w:val="24"/>
                          <w:sz w:val="16"/>
                          <w:szCs w:val="16"/>
                        </w:rPr>
                        <w:t>月額</w:t>
                      </w:r>
                      <w:r w:rsidRPr="00944341">
                        <w:rPr>
                          <w:rFonts w:ascii="ＭＳ 明朝" w:eastAsia="ＭＳ 明朝" w:hAnsi="ＭＳ 明朝"/>
                          <w:bCs/>
                          <w:kern w:val="24"/>
                          <w:sz w:val="16"/>
                          <w:szCs w:val="16"/>
                        </w:rPr>
                        <w:t>包括報酬の単位とした場合の日割り</w:t>
                      </w:r>
                      <w:r w:rsidRPr="00944341">
                        <w:rPr>
                          <w:rFonts w:ascii="ＭＳ 明朝" w:eastAsia="ＭＳ 明朝" w:hAnsi="ＭＳ 明朝" w:hint="eastAsia"/>
                          <w:bCs/>
                          <w:kern w:val="24"/>
                          <w:sz w:val="16"/>
                          <w:szCs w:val="16"/>
                        </w:rPr>
                        <w:t>算定</w:t>
                      </w:r>
                      <w:r>
                        <w:rPr>
                          <w:rFonts w:ascii="ＭＳ 明朝" w:eastAsia="ＭＳ 明朝" w:hAnsi="ＭＳ 明朝" w:hint="eastAsia"/>
                          <w:bCs/>
                          <w:kern w:val="24"/>
                          <w:sz w:val="16"/>
                          <w:szCs w:val="16"/>
                        </w:rPr>
                        <w:t>の</w:t>
                      </w:r>
                      <w:r>
                        <w:rPr>
                          <w:rFonts w:ascii="ＭＳ 明朝" w:eastAsia="ＭＳ 明朝" w:hAnsi="ＭＳ 明朝"/>
                          <w:bCs/>
                          <w:kern w:val="24"/>
                          <w:sz w:val="16"/>
                          <w:szCs w:val="16"/>
                        </w:rPr>
                        <w:t>対象事由</w:t>
                      </w:r>
                      <w:r w:rsidRPr="00944341">
                        <w:rPr>
                          <w:rFonts w:ascii="ＭＳ 明朝" w:eastAsia="ＭＳ 明朝" w:hAnsi="ＭＳ 明朝"/>
                          <w:bCs/>
                          <w:kern w:val="24"/>
                          <w:sz w:val="16"/>
                          <w:szCs w:val="16"/>
                        </w:rPr>
                        <w:t>か</w:t>
                      </w:r>
                      <w:r>
                        <w:rPr>
                          <w:rFonts w:ascii="ＭＳ 明朝" w:eastAsia="ＭＳ 明朝" w:hAnsi="ＭＳ 明朝" w:hint="eastAsia"/>
                          <w:bCs/>
                          <w:kern w:val="24"/>
                          <w:sz w:val="16"/>
                          <w:szCs w:val="16"/>
                        </w:rPr>
                        <w:t>らは</w:t>
                      </w:r>
                      <w:r w:rsidRPr="00944341">
                        <w:rPr>
                          <w:rFonts w:ascii="ＭＳ 明朝" w:eastAsia="ＭＳ 明朝" w:hAnsi="ＭＳ 明朝"/>
                          <w:bCs/>
                          <w:kern w:val="24"/>
                          <w:sz w:val="16"/>
                          <w:szCs w:val="16"/>
                        </w:rPr>
                        <w:t>除外</w:t>
                      </w:r>
                      <w:r>
                        <w:rPr>
                          <w:rFonts w:ascii="ＭＳ 明朝" w:eastAsia="ＭＳ 明朝" w:hAnsi="ＭＳ 明朝" w:hint="eastAsia"/>
                          <w:bCs/>
                          <w:kern w:val="24"/>
                          <w:sz w:val="16"/>
                          <w:szCs w:val="16"/>
                        </w:rPr>
                        <w:t>する</w:t>
                      </w:r>
                      <w:r w:rsidRPr="00944341">
                        <w:rPr>
                          <w:rFonts w:ascii="ＭＳ 明朝" w:eastAsia="ＭＳ 明朝" w:hAnsi="ＭＳ 明朝"/>
                          <w:bCs/>
                          <w:kern w:val="24"/>
                          <w:sz w:val="16"/>
                          <w:szCs w:val="16"/>
                        </w:rPr>
                        <w:t>。</w:t>
                      </w:r>
                    </w:p>
                    <w:p w:rsidR="00A847CF" w:rsidRDefault="00A847CF" w:rsidP="00A847CF">
                      <w:pPr>
                        <w:pStyle w:val="Web"/>
                        <w:snapToGrid w:val="0"/>
                        <w:spacing w:before="0" w:beforeAutospacing="0" w:after="0" w:afterAutospacing="0"/>
                        <w:rPr>
                          <w:rFonts w:ascii="ＭＳ ゴシック" w:eastAsia="ＭＳ ゴシック" w:hAnsi="ＭＳ ゴシック" w:cstheme="minorBidi"/>
                          <w:color w:val="FF0000"/>
                          <w:kern w:val="24"/>
                          <w:sz w:val="21"/>
                          <w:szCs w:val="21"/>
                        </w:rPr>
                      </w:pPr>
                    </w:p>
                    <w:p w:rsidR="00A847CF" w:rsidRDefault="00A847CF" w:rsidP="00A847CF">
                      <w:pPr>
                        <w:pStyle w:val="Web"/>
                        <w:snapToGrid w:val="0"/>
                        <w:spacing w:before="0" w:beforeAutospacing="0" w:after="0" w:afterAutospacing="0"/>
                        <w:rPr>
                          <w:rFonts w:ascii="ＭＳ ゴシック" w:eastAsia="ＭＳ ゴシック" w:hAnsi="ＭＳ ゴシック" w:cstheme="minorBidi"/>
                          <w:b/>
                          <w:kern w:val="24"/>
                          <w:sz w:val="21"/>
                          <w:szCs w:val="21"/>
                        </w:rPr>
                      </w:pPr>
                      <w:r w:rsidRPr="001E3BEB">
                        <w:rPr>
                          <w:rFonts w:ascii="ＭＳ ゴシック" w:eastAsia="ＭＳ ゴシック" w:hAnsi="ＭＳ ゴシック" w:cstheme="minorBidi" w:hint="eastAsia"/>
                          <w:kern w:val="24"/>
                          <w:sz w:val="21"/>
                          <w:szCs w:val="21"/>
                        </w:rPr>
                        <w:t>●</w:t>
                      </w:r>
                      <w:r w:rsidRPr="00915D89">
                        <w:rPr>
                          <w:rFonts w:ascii="ＭＳ ゴシック" w:eastAsia="ＭＳ ゴシック" w:hAnsi="ＭＳ ゴシック" w:cstheme="minorBidi" w:hint="eastAsia"/>
                          <w:b/>
                          <w:kern w:val="24"/>
                          <w:sz w:val="21"/>
                          <w:szCs w:val="21"/>
                        </w:rPr>
                        <w:t>月の</w:t>
                      </w:r>
                      <w:r w:rsidRPr="00915D89">
                        <w:rPr>
                          <w:rFonts w:ascii="ＭＳ ゴシック" w:eastAsia="ＭＳ ゴシック" w:hAnsi="ＭＳ ゴシック" w:cstheme="minorBidi"/>
                          <w:b/>
                          <w:kern w:val="24"/>
                          <w:sz w:val="21"/>
                          <w:szCs w:val="21"/>
                        </w:rPr>
                        <w:t>途中で</w:t>
                      </w:r>
                      <w:r w:rsidRPr="00915D89">
                        <w:rPr>
                          <w:rFonts w:ascii="ＭＳ ゴシック" w:eastAsia="ＭＳ ゴシック" w:hAnsi="ＭＳ ゴシック" w:cstheme="minorBidi" w:hint="eastAsia"/>
                          <w:b/>
                          <w:kern w:val="24"/>
                          <w:sz w:val="21"/>
                          <w:szCs w:val="21"/>
                        </w:rPr>
                        <w:t>、</w:t>
                      </w:r>
                      <w:r w:rsidRPr="00915D89">
                        <w:rPr>
                          <w:rFonts w:ascii="ＭＳ ゴシック" w:eastAsia="ＭＳ ゴシック" w:hAnsi="ＭＳ ゴシック" w:cstheme="minorBidi"/>
                          <w:b/>
                          <w:kern w:val="24"/>
                          <w:sz w:val="21"/>
                          <w:szCs w:val="21"/>
                        </w:rPr>
                        <w:t>利用者が他の保険者に転出する場合</w:t>
                      </w:r>
                    </w:p>
                    <w:p w:rsidR="0000253D" w:rsidRPr="00807996" w:rsidRDefault="00A847CF" w:rsidP="00A847CF">
                      <w:pPr>
                        <w:pStyle w:val="Web"/>
                        <w:snapToGrid w:val="0"/>
                        <w:spacing w:before="0" w:beforeAutospacing="0" w:after="0" w:afterAutospacing="0"/>
                        <w:ind w:firstLineChars="400" w:firstLine="840"/>
                        <w:rPr>
                          <w:rFonts w:ascii="ＭＳ 明朝" w:eastAsia="ＭＳ 明朝" w:hAnsi="ＭＳ 明朝"/>
                          <w:color w:val="FF0000"/>
                        </w:rPr>
                      </w:pPr>
                      <w:r w:rsidRPr="00807996">
                        <w:rPr>
                          <w:rFonts w:ascii="ＭＳ 明朝" w:eastAsia="ＭＳ 明朝" w:hAnsi="ＭＳ 明朝" w:cstheme="minorBidi"/>
                          <w:kern w:val="24"/>
                          <w:sz w:val="21"/>
                          <w:szCs w:val="21"/>
                        </w:rPr>
                        <w:t>それぞれの保険者において</w:t>
                      </w:r>
                      <w:r w:rsidRPr="00807996">
                        <w:rPr>
                          <w:rFonts w:ascii="ＭＳ ゴシック" w:eastAsia="ＭＳ ゴシック" w:hAnsi="ＭＳ ゴシック" w:cstheme="minorBidi"/>
                          <w:b/>
                          <w:kern w:val="24"/>
                          <w:sz w:val="21"/>
                          <w:szCs w:val="21"/>
                          <w:u w:val="wave"/>
                        </w:rPr>
                        <w:t>月額包括報酬の算定</w:t>
                      </w:r>
                      <w:r w:rsidRPr="00807996">
                        <w:rPr>
                          <w:rFonts w:ascii="ＭＳ 明朝" w:eastAsia="ＭＳ 明朝" w:hAnsi="ＭＳ 明朝" w:cstheme="minorBidi" w:hint="eastAsia"/>
                          <w:kern w:val="24"/>
                          <w:sz w:val="21"/>
                          <w:szCs w:val="21"/>
                        </w:rPr>
                        <w:t>を</w:t>
                      </w:r>
                      <w:r w:rsidRPr="00807996">
                        <w:rPr>
                          <w:rFonts w:ascii="ＭＳ 明朝" w:eastAsia="ＭＳ 明朝" w:hAnsi="ＭＳ 明朝" w:cstheme="minorBidi"/>
                          <w:kern w:val="24"/>
                          <w:sz w:val="21"/>
                          <w:szCs w:val="21"/>
                        </w:rPr>
                        <w:t>可能とする</w:t>
                      </w:r>
                      <w:r w:rsidRPr="00807996">
                        <w:rPr>
                          <w:rFonts w:ascii="ＭＳ 明朝" w:eastAsia="ＭＳ 明朝" w:hAnsi="ＭＳ 明朝" w:cstheme="minorBidi" w:hint="eastAsia"/>
                          <w:kern w:val="24"/>
                          <w:sz w:val="21"/>
                          <w:szCs w:val="21"/>
                        </w:rPr>
                        <w:t>。</w:t>
                      </w:r>
                    </w:p>
                  </w:txbxContent>
                </v:textbox>
                <w10:wrap type="topAndBottom" anchorx="margin"/>
              </v:rect>
            </w:pict>
          </mc:Fallback>
        </mc:AlternateContent>
      </w:r>
      <w:r w:rsidR="00800B95">
        <w:rPr>
          <w:rFonts w:ascii="HG丸ｺﾞｼｯｸM-PRO" w:eastAsia="HG丸ｺﾞｼｯｸM-PRO" w:hAnsi="HG丸ｺﾞｼｯｸM-PRO" w:cs="HG丸ｺﾞｼｯｸM-PRO" w:hint="eastAsia"/>
          <w:b/>
          <w:noProof/>
          <w:color w:val="0070C0"/>
          <w:u w:val="single"/>
        </w:rPr>
        <mc:AlternateContent>
          <mc:Choice Requires="wps">
            <w:drawing>
              <wp:anchor distT="0" distB="0" distL="114300" distR="114300" simplePos="0" relativeHeight="251676672" behindDoc="0" locked="0" layoutInCell="1" allowOverlap="1" wp14:anchorId="6D7CB862" wp14:editId="64BA864E">
                <wp:simplePos x="0" y="0"/>
                <wp:positionH relativeFrom="column">
                  <wp:posOffset>-226060</wp:posOffset>
                </wp:positionH>
                <wp:positionV relativeFrom="paragraph">
                  <wp:posOffset>6807200</wp:posOffset>
                </wp:positionV>
                <wp:extent cx="6381750" cy="9525"/>
                <wp:effectExtent l="0" t="0" r="19050" b="28575"/>
                <wp:wrapNone/>
                <wp:docPr id="2" name="直線コネクタ 2"/>
                <wp:cNvGraphicFramePr/>
                <a:graphic xmlns:a="http://schemas.openxmlformats.org/drawingml/2006/main">
                  <a:graphicData uri="http://schemas.microsoft.com/office/word/2010/wordprocessingShape">
                    <wps:wsp>
                      <wps:cNvCnPr/>
                      <wps:spPr>
                        <a:xfrm flipV="1">
                          <a:off x="0" y="0"/>
                          <a:ext cx="6381750" cy="952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3885F8C" id="直線コネクタ 2" o:spid="_x0000_s1026" style="position:absolute;left:0;text-align:left;flip:y;z-index:251676672;visibility:visible;mso-wrap-style:square;mso-wrap-distance-left:9pt;mso-wrap-distance-top:0;mso-wrap-distance-right:9pt;mso-wrap-distance-bottom:0;mso-position-horizontal:absolute;mso-position-horizontal-relative:text;mso-position-vertical:absolute;mso-position-vertical-relative:text" from="-17.8pt,536pt" to="484.7pt,5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" strokecolor="black [3213]" strokeweight=".5pt">
                <v:stroke dashstyle="3 1" joinstyle="miter"/>
              </v:line>
            </w:pict>
          </mc:Fallback>
        </mc:AlternateContent>
      </w:r>
    </w:p>
    <w:sectPr w:rsidR="00677855" w:rsidRPr="00D43F7A" w:rsidSect="00583907">
      <w:pgSz w:w="11906" w:h="16838" w:code="9"/>
      <w:pgMar w:top="567" w:right="1361" w:bottom="567" w:left="1361" w:header="851" w:footer="992" w:gutter="0"/>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DFC" w:rsidRDefault="00034DFC" w:rsidP="00B56373">
      <w:r>
        <w:separator/>
      </w:r>
    </w:p>
  </w:endnote>
  <w:endnote w:type="continuationSeparator" w:id="0">
    <w:p w:rsidR="00034DFC" w:rsidRDefault="00034DFC" w:rsidP="00B5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DFC" w:rsidRDefault="00034DFC" w:rsidP="00B56373">
      <w:r>
        <w:separator/>
      </w:r>
    </w:p>
  </w:footnote>
  <w:footnote w:type="continuationSeparator" w:id="0">
    <w:p w:rsidR="00034DFC" w:rsidRDefault="00034DFC" w:rsidP="00B56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25C"/>
    <w:multiLevelType w:val="hybridMultilevel"/>
    <w:tmpl w:val="9C64312C"/>
    <w:lvl w:ilvl="0" w:tplc="51B4D3A2">
      <w:start w:val="1"/>
      <w:numFmt w:val="decimalEnclosedCircle"/>
      <w:lvlText w:val="%1"/>
      <w:lvlJc w:val="left"/>
      <w:pPr>
        <w:ind w:left="360" w:hanging="360"/>
      </w:pPr>
      <w:rPr>
        <w:rFonts w:cstheme="minorBidi" w:hint="default"/>
        <w:b/>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6A3DFF"/>
    <w:multiLevelType w:val="hybridMultilevel"/>
    <w:tmpl w:val="C826D0B6"/>
    <w:lvl w:ilvl="0" w:tplc="FACC3176">
      <w:start w:val="1"/>
      <w:numFmt w:val="decimalEnclosedCircle"/>
      <w:lvlText w:val="%1"/>
      <w:lvlJc w:val="left"/>
      <w:pPr>
        <w:ind w:left="360" w:hanging="360"/>
      </w:pPr>
      <w:rPr>
        <w:rFonts w:cstheme="minorBidi" w:hint="default"/>
        <w:b/>
        <w:color w:val="000000" w:themeColor="text1"/>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704EB5"/>
    <w:multiLevelType w:val="hybridMultilevel"/>
    <w:tmpl w:val="B8EE2B0E"/>
    <w:lvl w:ilvl="0" w:tplc="A7E0D8EE">
      <w:start w:val="1"/>
      <w:numFmt w:val="decimalEnclosedCircle"/>
      <w:lvlText w:val="%1"/>
      <w:lvlJc w:val="left"/>
      <w:pPr>
        <w:ind w:left="360" w:hanging="360"/>
      </w:pPr>
      <w:rPr>
        <w:rFonts w:cstheme="minorBidi" w:hint="default"/>
        <w:b/>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E062C96"/>
    <w:multiLevelType w:val="hybridMultilevel"/>
    <w:tmpl w:val="D27A2634"/>
    <w:lvl w:ilvl="0" w:tplc="1D10391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4AA3660"/>
    <w:multiLevelType w:val="hybridMultilevel"/>
    <w:tmpl w:val="2F6E1496"/>
    <w:lvl w:ilvl="0" w:tplc="5D54F29E">
      <w:start w:val="1"/>
      <w:numFmt w:val="decimalEnclosedCircle"/>
      <w:lvlText w:val="%1"/>
      <w:lvlJc w:val="left"/>
      <w:pPr>
        <w:ind w:left="360" w:hanging="360"/>
      </w:pPr>
      <w:rPr>
        <w:rFonts w:cstheme="minorBidi" w:hint="default"/>
        <w:b/>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9E300CA"/>
    <w:multiLevelType w:val="hybridMultilevel"/>
    <w:tmpl w:val="F6EA02DC"/>
    <w:lvl w:ilvl="0" w:tplc="6422D932">
      <w:start w:val="1"/>
      <w:numFmt w:val="decimalEnclosedCircle"/>
      <w:lvlText w:val="%1"/>
      <w:lvlJc w:val="left"/>
      <w:pPr>
        <w:ind w:left="570" w:hanging="360"/>
      </w:pPr>
      <w:rPr>
        <w:rFonts w:cstheme="minorBidi" w:hint="default"/>
        <w:b/>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4EDF09AA"/>
    <w:multiLevelType w:val="hybridMultilevel"/>
    <w:tmpl w:val="417EFC56"/>
    <w:lvl w:ilvl="0" w:tplc="B9C087B8">
      <w:start w:val="1"/>
      <w:numFmt w:val="decimalEnclosedCircle"/>
      <w:lvlText w:val="%1"/>
      <w:lvlJc w:val="left"/>
      <w:pPr>
        <w:ind w:left="360" w:hanging="360"/>
      </w:pPr>
      <w:rPr>
        <w:rFonts w:cstheme="minorBidi" w:hint="default"/>
        <w:b/>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7BA1C07"/>
    <w:multiLevelType w:val="hybridMultilevel"/>
    <w:tmpl w:val="2188E3A8"/>
    <w:lvl w:ilvl="0" w:tplc="9334A576">
      <w:start w:val="1"/>
      <w:numFmt w:val="decimalEnclosedCircle"/>
      <w:lvlText w:val="%1"/>
      <w:lvlJc w:val="left"/>
      <w:pPr>
        <w:ind w:left="360" w:hanging="360"/>
      </w:pPr>
      <w:rPr>
        <w:rFonts w:cstheme="minorBidi" w:hint="default"/>
        <w:b/>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6"/>
  </w:num>
  <w:num w:numId="4">
    <w:abstractNumId w:val="1"/>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VerticalSpacing w:val="152"/>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D8"/>
    <w:rsid w:val="0000253D"/>
    <w:rsid w:val="00034DFC"/>
    <w:rsid w:val="00074A4D"/>
    <w:rsid w:val="00094D34"/>
    <w:rsid w:val="000D3FC8"/>
    <w:rsid w:val="000E21D8"/>
    <w:rsid w:val="00107B4D"/>
    <w:rsid w:val="00141144"/>
    <w:rsid w:val="001E38DE"/>
    <w:rsid w:val="001E3BEB"/>
    <w:rsid w:val="001F3856"/>
    <w:rsid w:val="00210556"/>
    <w:rsid w:val="00214A9C"/>
    <w:rsid w:val="00271062"/>
    <w:rsid w:val="0030417D"/>
    <w:rsid w:val="003577E0"/>
    <w:rsid w:val="003A637F"/>
    <w:rsid w:val="003C47E5"/>
    <w:rsid w:val="003C78EB"/>
    <w:rsid w:val="00421015"/>
    <w:rsid w:val="004379D0"/>
    <w:rsid w:val="00463DBB"/>
    <w:rsid w:val="004710DB"/>
    <w:rsid w:val="004961FC"/>
    <w:rsid w:val="00496AD1"/>
    <w:rsid w:val="00523BA8"/>
    <w:rsid w:val="00526297"/>
    <w:rsid w:val="005725A9"/>
    <w:rsid w:val="00583907"/>
    <w:rsid w:val="0058656A"/>
    <w:rsid w:val="00593DF0"/>
    <w:rsid w:val="005C0A5D"/>
    <w:rsid w:val="006075C9"/>
    <w:rsid w:val="00672361"/>
    <w:rsid w:val="00677855"/>
    <w:rsid w:val="006D033D"/>
    <w:rsid w:val="00741F97"/>
    <w:rsid w:val="007708C6"/>
    <w:rsid w:val="0077353E"/>
    <w:rsid w:val="007A79E0"/>
    <w:rsid w:val="007E56EB"/>
    <w:rsid w:val="00800B95"/>
    <w:rsid w:val="00807996"/>
    <w:rsid w:val="00817B8C"/>
    <w:rsid w:val="00851355"/>
    <w:rsid w:val="00883AFE"/>
    <w:rsid w:val="008A6407"/>
    <w:rsid w:val="008F7E5A"/>
    <w:rsid w:val="00915D89"/>
    <w:rsid w:val="00935373"/>
    <w:rsid w:val="00944341"/>
    <w:rsid w:val="009521F4"/>
    <w:rsid w:val="00993096"/>
    <w:rsid w:val="009952A9"/>
    <w:rsid w:val="009A7E71"/>
    <w:rsid w:val="009C081D"/>
    <w:rsid w:val="009D631A"/>
    <w:rsid w:val="00A060C3"/>
    <w:rsid w:val="00A17A58"/>
    <w:rsid w:val="00A221C9"/>
    <w:rsid w:val="00A25951"/>
    <w:rsid w:val="00A34400"/>
    <w:rsid w:val="00A627FE"/>
    <w:rsid w:val="00A847CF"/>
    <w:rsid w:val="00AC2810"/>
    <w:rsid w:val="00B22918"/>
    <w:rsid w:val="00B233D0"/>
    <w:rsid w:val="00B56373"/>
    <w:rsid w:val="00B90558"/>
    <w:rsid w:val="00C05F90"/>
    <w:rsid w:val="00C9574E"/>
    <w:rsid w:val="00CC54C9"/>
    <w:rsid w:val="00CD5E3B"/>
    <w:rsid w:val="00CF3BC9"/>
    <w:rsid w:val="00D43F7A"/>
    <w:rsid w:val="00D57786"/>
    <w:rsid w:val="00D87FB8"/>
    <w:rsid w:val="00DE466B"/>
    <w:rsid w:val="00DE5491"/>
    <w:rsid w:val="00E01C34"/>
    <w:rsid w:val="00E83EAB"/>
    <w:rsid w:val="00EC24D4"/>
    <w:rsid w:val="00ED04B6"/>
    <w:rsid w:val="00F66AC3"/>
    <w:rsid w:val="00F852CD"/>
    <w:rsid w:val="00FE4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14A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4961FC"/>
    <w:pPr>
      <w:ind w:leftChars="400" w:left="840"/>
    </w:pPr>
  </w:style>
  <w:style w:type="table" w:styleId="a4">
    <w:name w:val="Table Grid"/>
    <w:basedOn w:val="a1"/>
    <w:uiPriority w:val="39"/>
    <w:rsid w:val="0099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74A4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74A4D"/>
    <w:rPr>
      <w:rFonts w:asciiTheme="majorHAnsi" w:eastAsiaTheme="majorEastAsia" w:hAnsiTheme="majorHAnsi" w:cstheme="majorBidi"/>
      <w:sz w:val="18"/>
      <w:szCs w:val="18"/>
    </w:rPr>
  </w:style>
  <w:style w:type="paragraph" w:styleId="a7">
    <w:name w:val="header"/>
    <w:basedOn w:val="a"/>
    <w:link w:val="a8"/>
    <w:uiPriority w:val="99"/>
    <w:unhideWhenUsed/>
    <w:rsid w:val="00B56373"/>
    <w:pPr>
      <w:tabs>
        <w:tab w:val="center" w:pos="4252"/>
        <w:tab w:val="right" w:pos="8504"/>
      </w:tabs>
      <w:snapToGrid w:val="0"/>
    </w:pPr>
  </w:style>
  <w:style w:type="character" w:customStyle="1" w:styleId="a8">
    <w:name w:val="ヘッダー (文字)"/>
    <w:basedOn w:val="a0"/>
    <w:link w:val="a7"/>
    <w:uiPriority w:val="99"/>
    <w:rsid w:val="00B56373"/>
  </w:style>
  <w:style w:type="paragraph" w:styleId="a9">
    <w:name w:val="footer"/>
    <w:basedOn w:val="a"/>
    <w:link w:val="aa"/>
    <w:uiPriority w:val="99"/>
    <w:unhideWhenUsed/>
    <w:rsid w:val="00B56373"/>
    <w:pPr>
      <w:tabs>
        <w:tab w:val="center" w:pos="4252"/>
        <w:tab w:val="right" w:pos="8504"/>
      </w:tabs>
      <w:snapToGrid w:val="0"/>
    </w:pPr>
  </w:style>
  <w:style w:type="character" w:customStyle="1" w:styleId="aa">
    <w:name w:val="フッター (文字)"/>
    <w:basedOn w:val="a0"/>
    <w:link w:val="a9"/>
    <w:uiPriority w:val="99"/>
    <w:rsid w:val="00B56373"/>
  </w:style>
  <w:style w:type="paragraph" w:styleId="ab">
    <w:name w:val="Date"/>
    <w:basedOn w:val="a"/>
    <w:next w:val="a"/>
    <w:link w:val="ac"/>
    <w:uiPriority w:val="99"/>
    <w:semiHidden/>
    <w:unhideWhenUsed/>
    <w:rsid w:val="00C9574E"/>
  </w:style>
  <w:style w:type="character" w:customStyle="1" w:styleId="ac">
    <w:name w:val="日付 (文字)"/>
    <w:basedOn w:val="a0"/>
    <w:link w:val="ab"/>
    <w:uiPriority w:val="99"/>
    <w:semiHidden/>
    <w:rsid w:val="00C957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14A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4961FC"/>
    <w:pPr>
      <w:ind w:leftChars="400" w:left="840"/>
    </w:pPr>
  </w:style>
  <w:style w:type="table" w:styleId="a4">
    <w:name w:val="Table Grid"/>
    <w:basedOn w:val="a1"/>
    <w:uiPriority w:val="39"/>
    <w:rsid w:val="0099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74A4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74A4D"/>
    <w:rPr>
      <w:rFonts w:asciiTheme="majorHAnsi" w:eastAsiaTheme="majorEastAsia" w:hAnsiTheme="majorHAnsi" w:cstheme="majorBidi"/>
      <w:sz w:val="18"/>
      <w:szCs w:val="18"/>
    </w:rPr>
  </w:style>
  <w:style w:type="paragraph" w:styleId="a7">
    <w:name w:val="header"/>
    <w:basedOn w:val="a"/>
    <w:link w:val="a8"/>
    <w:uiPriority w:val="99"/>
    <w:unhideWhenUsed/>
    <w:rsid w:val="00B56373"/>
    <w:pPr>
      <w:tabs>
        <w:tab w:val="center" w:pos="4252"/>
        <w:tab w:val="right" w:pos="8504"/>
      </w:tabs>
      <w:snapToGrid w:val="0"/>
    </w:pPr>
  </w:style>
  <w:style w:type="character" w:customStyle="1" w:styleId="a8">
    <w:name w:val="ヘッダー (文字)"/>
    <w:basedOn w:val="a0"/>
    <w:link w:val="a7"/>
    <w:uiPriority w:val="99"/>
    <w:rsid w:val="00B56373"/>
  </w:style>
  <w:style w:type="paragraph" w:styleId="a9">
    <w:name w:val="footer"/>
    <w:basedOn w:val="a"/>
    <w:link w:val="aa"/>
    <w:uiPriority w:val="99"/>
    <w:unhideWhenUsed/>
    <w:rsid w:val="00B56373"/>
    <w:pPr>
      <w:tabs>
        <w:tab w:val="center" w:pos="4252"/>
        <w:tab w:val="right" w:pos="8504"/>
      </w:tabs>
      <w:snapToGrid w:val="0"/>
    </w:pPr>
  </w:style>
  <w:style w:type="character" w:customStyle="1" w:styleId="aa">
    <w:name w:val="フッター (文字)"/>
    <w:basedOn w:val="a0"/>
    <w:link w:val="a9"/>
    <w:uiPriority w:val="99"/>
    <w:rsid w:val="00B56373"/>
  </w:style>
  <w:style w:type="paragraph" w:styleId="ab">
    <w:name w:val="Date"/>
    <w:basedOn w:val="a"/>
    <w:next w:val="a"/>
    <w:link w:val="ac"/>
    <w:uiPriority w:val="99"/>
    <w:semiHidden/>
    <w:unhideWhenUsed/>
    <w:rsid w:val="00C9574E"/>
  </w:style>
  <w:style w:type="character" w:customStyle="1" w:styleId="ac">
    <w:name w:val="日付 (文字)"/>
    <w:basedOn w:val="a0"/>
    <w:link w:val="ab"/>
    <w:uiPriority w:val="99"/>
    <w:semiHidden/>
    <w:rsid w:val="00C95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4726">
      <w:bodyDiv w:val="1"/>
      <w:marLeft w:val="0"/>
      <w:marRight w:val="0"/>
      <w:marTop w:val="0"/>
      <w:marBottom w:val="0"/>
      <w:divBdr>
        <w:top w:val="none" w:sz="0" w:space="0" w:color="auto"/>
        <w:left w:val="none" w:sz="0" w:space="0" w:color="auto"/>
        <w:bottom w:val="none" w:sz="0" w:space="0" w:color="auto"/>
        <w:right w:val="none" w:sz="0" w:space="0" w:color="auto"/>
      </w:divBdr>
    </w:div>
    <w:div w:id="566263491">
      <w:bodyDiv w:val="1"/>
      <w:marLeft w:val="0"/>
      <w:marRight w:val="0"/>
      <w:marTop w:val="0"/>
      <w:marBottom w:val="0"/>
      <w:divBdr>
        <w:top w:val="none" w:sz="0" w:space="0" w:color="auto"/>
        <w:left w:val="none" w:sz="0" w:space="0" w:color="auto"/>
        <w:bottom w:val="none" w:sz="0" w:space="0" w:color="auto"/>
        <w:right w:val="none" w:sz="0" w:space="0" w:color="auto"/>
      </w:divBdr>
    </w:div>
    <w:div w:id="941448611">
      <w:bodyDiv w:val="1"/>
      <w:marLeft w:val="0"/>
      <w:marRight w:val="0"/>
      <w:marTop w:val="0"/>
      <w:marBottom w:val="0"/>
      <w:divBdr>
        <w:top w:val="none" w:sz="0" w:space="0" w:color="auto"/>
        <w:left w:val="none" w:sz="0" w:space="0" w:color="auto"/>
        <w:bottom w:val="none" w:sz="0" w:space="0" w:color="auto"/>
        <w:right w:val="none" w:sz="0" w:space="0" w:color="auto"/>
      </w:divBdr>
    </w:div>
    <w:div w:id="1000697921">
      <w:bodyDiv w:val="1"/>
      <w:marLeft w:val="0"/>
      <w:marRight w:val="0"/>
      <w:marTop w:val="0"/>
      <w:marBottom w:val="0"/>
      <w:divBdr>
        <w:top w:val="none" w:sz="0" w:space="0" w:color="auto"/>
        <w:left w:val="none" w:sz="0" w:space="0" w:color="auto"/>
        <w:bottom w:val="none" w:sz="0" w:space="0" w:color="auto"/>
        <w:right w:val="none" w:sz="0" w:space="0" w:color="auto"/>
      </w:divBdr>
    </w:div>
    <w:div w:id="1201745477">
      <w:bodyDiv w:val="1"/>
      <w:marLeft w:val="0"/>
      <w:marRight w:val="0"/>
      <w:marTop w:val="0"/>
      <w:marBottom w:val="0"/>
      <w:divBdr>
        <w:top w:val="none" w:sz="0" w:space="0" w:color="auto"/>
        <w:left w:val="none" w:sz="0" w:space="0" w:color="auto"/>
        <w:bottom w:val="none" w:sz="0" w:space="0" w:color="auto"/>
        <w:right w:val="none" w:sz="0" w:space="0" w:color="auto"/>
      </w:divBdr>
    </w:div>
    <w:div w:id="1799303491">
      <w:bodyDiv w:val="1"/>
      <w:marLeft w:val="0"/>
      <w:marRight w:val="0"/>
      <w:marTop w:val="0"/>
      <w:marBottom w:val="0"/>
      <w:divBdr>
        <w:top w:val="none" w:sz="0" w:space="0" w:color="auto"/>
        <w:left w:val="none" w:sz="0" w:space="0" w:color="auto"/>
        <w:bottom w:val="none" w:sz="0" w:space="0" w:color="auto"/>
        <w:right w:val="none" w:sz="0" w:space="0" w:color="auto"/>
      </w:divBdr>
    </w:div>
    <w:div w:id="1832981418">
      <w:bodyDiv w:val="1"/>
      <w:marLeft w:val="0"/>
      <w:marRight w:val="0"/>
      <w:marTop w:val="0"/>
      <w:marBottom w:val="0"/>
      <w:divBdr>
        <w:top w:val="none" w:sz="0" w:space="0" w:color="auto"/>
        <w:left w:val="none" w:sz="0" w:space="0" w:color="auto"/>
        <w:bottom w:val="none" w:sz="0" w:space="0" w:color="auto"/>
        <w:right w:val="none" w:sz="0" w:space="0" w:color="auto"/>
      </w:divBdr>
    </w:div>
    <w:div w:id="183726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4EEDD-713A-4D70-BEC6-C680FA298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Words>
  <Characters>537</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南越前町 職員業務用パソコン</dc:creator>
  <cp:lastModifiedBy>牧野　博之</cp:lastModifiedBy>
  <cp:revision>2</cp:revision>
  <cp:lastPrinted>2018-03-05T05:02:00Z</cp:lastPrinted>
  <dcterms:created xsi:type="dcterms:W3CDTF">2018-12-12T05:40:00Z</dcterms:created>
  <dcterms:modified xsi:type="dcterms:W3CDTF">2018-12-12T05:40:00Z</dcterms:modified>
</cp:coreProperties>
</file>